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65" w:rsidRPr="00204D4F" w:rsidRDefault="009B6E65" w:rsidP="009B6E65">
      <w:bookmarkStart w:id="0" w:name="sub_12010"/>
    </w:p>
    <w:p w:rsidR="00690369" w:rsidRPr="00204D4F" w:rsidRDefault="00690369" w:rsidP="00204D4F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r w:rsidRPr="00204D4F">
        <w:rPr>
          <w:rFonts w:ascii="Times New Roman" w:hAnsi="Times New Roman"/>
          <w:b w:val="0"/>
          <w:sz w:val="24"/>
          <w:szCs w:val="24"/>
        </w:rPr>
        <w:t>Приложение № 5</w:t>
      </w:r>
    </w:p>
    <w:p w:rsidR="00690369" w:rsidRPr="00204D4F" w:rsidRDefault="00690369" w:rsidP="00204D4F">
      <w:pPr>
        <w:ind w:left="10206"/>
      </w:pPr>
    </w:p>
    <w:p w:rsidR="00690369" w:rsidRPr="00204D4F" w:rsidRDefault="00690369" w:rsidP="00204D4F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r w:rsidRPr="00204D4F">
        <w:rPr>
          <w:rFonts w:ascii="Times New Roman" w:hAnsi="Times New Roman"/>
          <w:b w:val="0"/>
          <w:sz w:val="24"/>
          <w:szCs w:val="24"/>
        </w:rPr>
        <w:t>к макету бизнес-плана</w:t>
      </w:r>
    </w:p>
    <w:p w:rsidR="00690369" w:rsidRPr="00204D4F" w:rsidRDefault="00690369" w:rsidP="00204D4F">
      <w:pPr>
        <w:widowControl w:val="0"/>
        <w:autoSpaceDE w:val="0"/>
        <w:autoSpaceDN w:val="0"/>
        <w:adjustRightInd w:val="0"/>
        <w:ind w:left="10206"/>
        <w:jc w:val="center"/>
      </w:pPr>
      <w:r w:rsidRPr="00204D4F">
        <w:t>инвестиционного проекта</w:t>
      </w:r>
    </w:p>
    <w:p w:rsidR="00690369" w:rsidRPr="00204D4F" w:rsidRDefault="00690369" w:rsidP="007E568B">
      <w:pPr>
        <w:ind w:firstLine="698"/>
        <w:jc w:val="right"/>
        <w:rPr>
          <w:rStyle w:val="a7"/>
          <w:b w:val="0"/>
          <w:color w:val="auto"/>
          <w:sz w:val="24"/>
          <w:szCs w:val="24"/>
        </w:rPr>
      </w:pPr>
    </w:p>
    <w:p w:rsidR="00BA5AF4" w:rsidRPr="00204D4F" w:rsidRDefault="00BA5AF4" w:rsidP="007E568B">
      <w:pPr>
        <w:ind w:firstLine="698"/>
        <w:jc w:val="right"/>
        <w:rPr>
          <w:rStyle w:val="a7"/>
          <w:b w:val="0"/>
          <w:color w:val="auto"/>
          <w:sz w:val="24"/>
          <w:szCs w:val="24"/>
        </w:rPr>
      </w:pPr>
    </w:p>
    <w:p w:rsidR="00A32D5E" w:rsidRPr="00204D4F" w:rsidRDefault="00A32D5E" w:rsidP="00BE7222">
      <w:pPr>
        <w:jc w:val="center"/>
        <w:rPr>
          <w:b/>
          <w:bCs/>
          <w:kern w:val="32"/>
        </w:rPr>
      </w:pPr>
      <w:r w:rsidRPr="00204D4F">
        <w:rPr>
          <w:b/>
          <w:bCs/>
          <w:kern w:val="32"/>
        </w:rPr>
        <w:t>Расчет</w:t>
      </w:r>
      <w:r w:rsidRPr="00204D4F">
        <w:rPr>
          <w:b/>
          <w:bCs/>
        </w:rPr>
        <w:t xml:space="preserve"> </w:t>
      </w:r>
      <w:r w:rsidRPr="00204D4F">
        <w:rPr>
          <w:b/>
          <w:bCs/>
          <w:kern w:val="32"/>
        </w:rPr>
        <w:t>стоимости материальных затрат на единицу продукции</w:t>
      </w:r>
    </w:p>
    <w:p w:rsidR="00350DA4" w:rsidRPr="00204D4F" w:rsidRDefault="00350DA4" w:rsidP="00BE7222">
      <w:pPr>
        <w:jc w:val="center"/>
        <w:rPr>
          <w:b/>
          <w:bCs/>
          <w:kern w:val="32"/>
        </w:rPr>
      </w:pPr>
    </w:p>
    <w:tbl>
      <w:tblPr>
        <w:tblStyle w:val="a3"/>
        <w:tblW w:w="14601" w:type="dxa"/>
        <w:tblInd w:w="108" w:type="dxa"/>
        <w:tblLook w:val="04A0" w:firstRow="1" w:lastRow="0" w:firstColumn="1" w:lastColumn="0" w:noHBand="0" w:noVBand="1"/>
      </w:tblPr>
      <w:tblGrid>
        <w:gridCol w:w="817"/>
        <w:gridCol w:w="5670"/>
        <w:gridCol w:w="1417"/>
        <w:gridCol w:w="2512"/>
        <w:gridCol w:w="2024"/>
        <w:gridCol w:w="2161"/>
      </w:tblGrid>
      <w:tr w:rsidR="00350DA4" w:rsidRPr="00204D4F" w:rsidTr="00167ACA">
        <w:tc>
          <w:tcPr>
            <w:tcW w:w="817" w:type="dxa"/>
            <w:vAlign w:val="center"/>
          </w:tcPr>
          <w:p w:rsidR="00350DA4" w:rsidRPr="00204D4F" w:rsidRDefault="00350DA4" w:rsidP="00F453D6">
            <w:pPr>
              <w:jc w:val="center"/>
              <w:rPr>
                <w:bCs/>
              </w:rPr>
            </w:pPr>
            <w:r w:rsidRPr="00204D4F">
              <w:rPr>
                <w:bCs/>
              </w:rPr>
              <w:t xml:space="preserve">№ </w:t>
            </w:r>
            <w:proofErr w:type="gramStart"/>
            <w:r w:rsidRPr="00204D4F">
              <w:rPr>
                <w:bCs/>
              </w:rPr>
              <w:t>п</w:t>
            </w:r>
            <w:proofErr w:type="gramEnd"/>
            <w:r w:rsidRPr="00204D4F">
              <w:rPr>
                <w:bCs/>
              </w:rPr>
              <w:t>/п</w:t>
            </w:r>
          </w:p>
        </w:tc>
        <w:tc>
          <w:tcPr>
            <w:tcW w:w="5670" w:type="dxa"/>
            <w:vAlign w:val="center"/>
          </w:tcPr>
          <w:p w:rsidR="00350DA4" w:rsidRPr="00204D4F" w:rsidRDefault="00350DA4" w:rsidP="00F453D6">
            <w:pPr>
              <w:jc w:val="center"/>
              <w:rPr>
                <w:bCs/>
              </w:rPr>
            </w:pPr>
            <w:r w:rsidRPr="00204D4F">
              <w:rPr>
                <w:bCs/>
              </w:rPr>
              <w:t>Вид затрат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  <w:r w:rsidRPr="00204D4F">
              <w:rPr>
                <w:bCs/>
              </w:rPr>
              <w:t>Единица измерения</w:t>
            </w: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  <w:r w:rsidRPr="00204D4F">
              <w:rPr>
                <w:bCs/>
              </w:rPr>
              <w:t>Цена за единицу, руб.</w:t>
            </w:r>
          </w:p>
        </w:tc>
        <w:tc>
          <w:tcPr>
            <w:tcW w:w="2024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  <w:r w:rsidRPr="00204D4F">
              <w:rPr>
                <w:bCs/>
              </w:rPr>
              <w:t>Норма расхода</w:t>
            </w:r>
          </w:p>
        </w:tc>
        <w:tc>
          <w:tcPr>
            <w:tcW w:w="2161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  <w:r w:rsidRPr="00204D4F">
              <w:rPr>
                <w:bCs/>
              </w:rPr>
              <w:t>Затраты на единицу продукции, руб.</w:t>
            </w:r>
          </w:p>
        </w:tc>
      </w:tr>
      <w:tr w:rsidR="00350DA4" w:rsidRPr="00204D4F" w:rsidTr="00167ACA">
        <w:tc>
          <w:tcPr>
            <w:tcW w:w="817" w:type="dxa"/>
            <w:vAlign w:val="bottom"/>
          </w:tcPr>
          <w:p w:rsidR="00350DA4" w:rsidRPr="00204D4F" w:rsidRDefault="00350DA4" w:rsidP="002A11A1">
            <w:pPr>
              <w:jc w:val="center"/>
              <w:rPr>
                <w:lang w:val="en-US"/>
              </w:rPr>
            </w:pPr>
            <w:r w:rsidRPr="00204D4F">
              <w:t>1</w:t>
            </w:r>
          </w:p>
        </w:tc>
        <w:tc>
          <w:tcPr>
            <w:tcW w:w="5670" w:type="dxa"/>
            <w:vAlign w:val="bottom"/>
          </w:tcPr>
          <w:p w:rsidR="00350DA4" w:rsidRPr="00204D4F" w:rsidRDefault="00350DA4" w:rsidP="002A11A1">
            <w:pPr>
              <w:rPr>
                <w:bCs/>
              </w:rPr>
            </w:pPr>
            <w:r w:rsidRPr="00204D4F">
              <w:rPr>
                <w:bCs/>
              </w:rPr>
              <w:t>Продукция (услуга, работа)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350DA4" w:rsidRPr="00204D4F" w:rsidTr="00167ACA">
        <w:tc>
          <w:tcPr>
            <w:tcW w:w="817" w:type="dxa"/>
            <w:vMerge w:val="restart"/>
            <w:vAlign w:val="bottom"/>
          </w:tcPr>
          <w:p w:rsidR="00350DA4" w:rsidRPr="00204D4F" w:rsidRDefault="00350DA4" w:rsidP="002A11A1">
            <w:pPr>
              <w:jc w:val="center"/>
            </w:pPr>
            <w:r w:rsidRPr="00204D4F">
              <w:rPr>
                <w:lang w:val="en-US"/>
              </w:rPr>
              <w:t>1</w:t>
            </w:r>
            <w:r w:rsidRPr="00204D4F">
              <w:t>.1</w:t>
            </w:r>
          </w:p>
          <w:p w:rsidR="00350DA4" w:rsidRPr="00204D4F" w:rsidRDefault="00350DA4" w:rsidP="002A11A1">
            <w:pPr>
              <w:jc w:val="center"/>
            </w:pPr>
          </w:p>
          <w:p w:rsidR="00350DA4" w:rsidRPr="00204D4F" w:rsidRDefault="00350DA4" w:rsidP="002A11A1">
            <w:pPr>
              <w:jc w:val="center"/>
            </w:pPr>
          </w:p>
          <w:p w:rsidR="00350DA4" w:rsidRPr="00204D4F" w:rsidRDefault="00350DA4" w:rsidP="002A11A1">
            <w:pPr>
              <w:jc w:val="center"/>
            </w:pPr>
          </w:p>
        </w:tc>
        <w:tc>
          <w:tcPr>
            <w:tcW w:w="5670" w:type="dxa"/>
            <w:vAlign w:val="bottom"/>
          </w:tcPr>
          <w:p w:rsidR="00350DA4" w:rsidRPr="00204D4F" w:rsidRDefault="00350DA4" w:rsidP="00F52D59">
            <w:r w:rsidRPr="00204D4F">
              <w:t>Сырье и материалы: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350DA4" w:rsidRPr="00204D4F" w:rsidTr="00167ACA">
        <w:tc>
          <w:tcPr>
            <w:tcW w:w="817" w:type="dxa"/>
            <w:vMerge/>
            <w:vAlign w:val="bottom"/>
          </w:tcPr>
          <w:p w:rsidR="00350DA4" w:rsidRPr="00204D4F" w:rsidRDefault="00350DA4" w:rsidP="002A11A1">
            <w:pPr>
              <w:jc w:val="center"/>
            </w:pPr>
          </w:p>
        </w:tc>
        <w:tc>
          <w:tcPr>
            <w:tcW w:w="5670" w:type="dxa"/>
            <w:vAlign w:val="bottom"/>
          </w:tcPr>
          <w:p w:rsidR="00350DA4" w:rsidRPr="00204D4F" w:rsidRDefault="00350DA4" w:rsidP="00F52D59">
            <w:r w:rsidRPr="00204D4F">
              <w:t>наименование 1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350DA4" w:rsidRPr="00204D4F" w:rsidTr="00167ACA">
        <w:tc>
          <w:tcPr>
            <w:tcW w:w="817" w:type="dxa"/>
            <w:vMerge/>
            <w:vAlign w:val="bottom"/>
          </w:tcPr>
          <w:p w:rsidR="00350DA4" w:rsidRPr="00204D4F" w:rsidRDefault="00350DA4" w:rsidP="002A11A1">
            <w:pPr>
              <w:jc w:val="center"/>
            </w:pPr>
          </w:p>
        </w:tc>
        <w:tc>
          <w:tcPr>
            <w:tcW w:w="5670" w:type="dxa"/>
            <w:vAlign w:val="bottom"/>
          </w:tcPr>
          <w:p w:rsidR="00350DA4" w:rsidRPr="00204D4F" w:rsidRDefault="00350DA4" w:rsidP="00F52D59">
            <w:r w:rsidRPr="00204D4F">
              <w:t>наименование 2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350DA4" w:rsidRPr="00204D4F" w:rsidTr="00167ACA">
        <w:tc>
          <w:tcPr>
            <w:tcW w:w="817" w:type="dxa"/>
            <w:vMerge/>
            <w:vAlign w:val="bottom"/>
          </w:tcPr>
          <w:p w:rsidR="00350DA4" w:rsidRPr="00204D4F" w:rsidRDefault="00350DA4" w:rsidP="002A11A1">
            <w:pPr>
              <w:jc w:val="center"/>
            </w:pPr>
          </w:p>
        </w:tc>
        <w:tc>
          <w:tcPr>
            <w:tcW w:w="5670" w:type="dxa"/>
            <w:vAlign w:val="bottom"/>
          </w:tcPr>
          <w:p w:rsidR="00350DA4" w:rsidRPr="00204D4F" w:rsidRDefault="00350DA4" w:rsidP="00F52D59">
            <w:r w:rsidRPr="00204D4F">
              <w:t>наименование 3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  <w:rPr>
                <w:bCs/>
              </w:rPr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350DA4" w:rsidRPr="00204D4F" w:rsidTr="00167ACA">
        <w:tc>
          <w:tcPr>
            <w:tcW w:w="817" w:type="dxa"/>
            <w:vAlign w:val="bottom"/>
          </w:tcPr>
          <w:p w:rsidR="00350DA4" w:rsidRPr="00204D4F" w:rsidRDefault="00350DA4" w:rsidP="00DC1A32">
            <w:pPr>
              <w:jc w:val="center"/>
            </w:pPr>
            <w:r w:rsidRPr="00204D4F">
              <w:t>1.2</w:t>
            </w:r>
          </w:p>
        </w:tc>
        <w:tc>
          <w:tcPr>
            <w:tcW w:w="5670" w:type="dxa"/>
            <w:vAlign w:val="bottom"/>
          </w:tcPr>
          <w:p w:rsidR="00350DA4" w:rsidRPr="00204D4F" w:rsidRDefault="00350DA4" w:rsidP="00DC1A32">
            <w:r w:rsidRPr="00204D4F">
              <w:t>Электроэнергия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</w:pPr>
            <w:r w:rsidRPr="00204D4F">
              <w:t>кВт</w:t>
            </w: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350DA4" w:rsidRPr="00204D4F" w:rsidTr="00167ACA">
        <w:tc>
          <w:tcPr>
            <w:tcW w:w="817" w:type="dxa"/>
            <w:vAlign w:val="bottom"/>
          </w:tcPr>
          <w:p w:rsidR="00350DA4" w:rsidRPr="00204D4F" w:rsidRDefault="00350DA4" w:rsidP="00DC1A32">
            <w:pPr>
              <w:jc w:val="center"/>
            </w:pPr>
            <w:r w:rsidRPr="00204D4F">
              <w:t>1.3</w:t>
            </w:r>
          </w:p>
        </w:tc>
        <w:tc>
          <w:tcPr>
            <w:tcW w:w="5670" w:type="dxa"/>
            <w:vAlign w:val="bottom"/>
          </w:tcPr>
          <w:p w:rsidR="00350DA4" w:rsidRPr="00204D4F" w:rsidRDefault="00350DA4" w:rsidP="00DC1A32">
            <w:r w:rsidRPr="00204D4F">
              <w:t>Газ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</w:pPr>
            <w:r w:rsidRPr="00204D4F">
              <w:t>куб. м</w:t>
            </w: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350DA4" w:rsidRPr="00204D4F" w:rsidTr="00167ACA">
        <w:tc>
          <w:tcPr>
            <w:tcW w:w="817" w:type="dxa"/>
            <w:vAlign w:val="bottom"/>
          </w:tcPr>
          <w:p w:rsidR="00350DA4" w:rsidRPr="00204D4F" w:rsidRDefault="00350DA4" w:rsidP="00DC1A32">
            <w:pPr>
              <w:jc w:val="center"/>
            </w:pPr>
            <w:r w:rsidRPr="00204D4F">
              <w:t>1.4</w:t>
            </w:r>
          </w:p>
        </w:tc>
        <w:tc>
          <w:tcPr>
            <w:tcW w:w="5670" w:type="dxa"/>
            <w:vAlign w:val="bottom"/>
          </w:tcPr>
          <w:p w:rsidR="00350DA4" w:rsidRPr="00204D4F" w:rsidRDefault="00350DA4" w:rsidP="00DC1A32">
            <w:r w:rsidRPr="00204D4F">
              <w:t>Вода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</w:pPr>
            <w:r w:rsidRPr="00204D4F">
              <w:t>куб. м</w:t>
            </w: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350DA4" w:rsidRPr="00204D4F" w:rsidTr="00167ACA">
        <w:tc>
          <w:tcPr>
            <w:tcW w:w="817" w:type="dxa"/>
            <w:vAlign w:val="bottom"/>
          </w:tcPr>
          <w:p w:rsidR="00350DA4" w:rsidRPr="00204D4F" w:rsidRDefault="00350DA4" w:rsidP="00DC1A32">
            <w:pPr>
              <w:jc w:val="center"/>
            </w:pPr>
            <w:r w:rsidRPr="00204D4F">
              <w:t>1.5</w:t>
            </w:r>
          </w:p>
        </w:tc>
        <w:tc>
          <w:tcPr>
            <w:tcW w:w="5670" w:type="dxa"/>
            <w:vAlign w:val="bottom"/>
          </w:tcPr>
          <w:p w:rsidR="00350DA4" w:rsidRPr="00204D4F" w:rsidRDefault="00350DA4" w:rsidP="00DC1A32">
            <w:r w:rsidRPr="00204D4F">
              <w:t>Прочие затраты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350DA4" w:rsidRPr="00204D4F" w:rsidTr="00167ACA">
        <w:tc>
          <w:tcPr>
            <w:tcW w:w="817" w:type="dxa"/>
            <w:vAlign w:val="bottom"/>
          </w:tcPr>
          <w:p w:rsidR="00350DA4" w:rsidRPr="00204D4F" w:rsidRDefault="00350DA4" w:rsidP="00DC1A32">
            <w:pPr>
              <w:jc w:val="center"/>
              <w:rPr>
                <w:lang w:val="en-US"/>
              </w:rPr>
            </w:pPr>
            <w:r w:rsidRPr="00204D4F">
              <w:t>2</w:t>
            </w:r>
          </w:p>
        </w:tc>
        <w:tc>
          <w:tcPr>
            <w:tcW w:w="5670" w:type="dxa"/>
            <w:vAlign w:val="bottom"/>
          </w:tcPr>
          <w:p w:rsidR="00350DA4" w:rsidRPr="00204D4F" w:rsidRDefault="00350DA4" w:rsidP="00DC1A32">
            <w:pPr>
              <w:rPr>
                <w:bCs/>
              </w:rPr>
            </w:pPr>
            <w:r w:rsidRPr="00204D4F">
              <w:rPr>
                <w:bCs/>
              </w:rPr>
              <w:t>Продукция (услуга, работа)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972B04" w:rsidRPr="00204D4F" w:rsidTr="00167ACA">
        <w:tc>
          <w:tcPr>
            <w:tcW w:w="817" w:type="dxa"/>
            <w:vMerge w:val="restart"/>
            <w:vAlign w:val="bottom"/>
          </w:tcPr>
          <w:p w:rsidR="00972B04" w:rsidRPr="00204D4F" w:rsidRDefault="00972B04" w:rsidP="002A11A1">
            <w:pPr>
              <w:jc w:val="center"/>
            </w:pPr>
            <w:r w:rsidRPr="00204D4F">
              <w:t>2.1</w:t>
            </w:r>
          </w:p>
          <w:p w:rsidR="00972B04" w:rsidRPr="00204D4F" w:rsidRDefault="00972B04" w:rsidP="002A11A1">
            <w:pPr>
              <w:jc w:val="center"/>
            </w:pPr>
          </w:p>
          <w:p w:rsidR="00972B04" w:rsidRPr="00204D4F" w:rsidRDefault="00972B04" w:rsidP="002A11A1">
            <w:pPr>
              <w:jc w:val="center"/>
            </w:pPr>
          </w:p>
          <w:p w:rsidR="00972B04" w:rsidRPr="00204D4F" w:rsidRDefault="00972B04" w:rsidP="002A11A1">
            <w:pPr>
              <w:jc w:val="center"/>
            </w:pPr>
          </w:p>
        </w:tc>
        <w:tc>
          <w:tcPr>
            <w:tcW w:w="5670" w:type="dxa"/>
            <w:vAlign w:val="bottom"/>
          </w:tcPr>
          <w:p w:rsidR="00972B04" w:rsidRPr="00204D4F" w:rsidRDefault="00972B04" w:rsidP="00DC1A32">
            <w:r w:rsidRPr="00204D4F">
              <w:t>Сырье и материалы:</w:t>
            </w:r>
          </w:p>
        </w:tc>
        <w:tc>
          <w:tcPr>
            <w:tcW w:w="1417" w:type="dxa"/>
            <w:vAlign w:val="center"/>
          </w:tcPr>
          <w:p w:rsidR="00972B04" w:rsidRPr="00204D4F" w:rsidRDefault="00972B04" w:rsidP="00350DA4">
            <w:pPr>
              <w:jc w:val="center"/>
            </w:pPr>
          </w:p>
        </w:tc>
        <w:tc>
          <w:tcPr>
            <w:tcW w:w="2512" w:type="dxa"/>
            <w:vAlign w:val="center"/>
          </w:tcPr>
          <w:p w:rsidR="00972B04" w:rsidRPr="00204D4F" w:rsidRDefault="00972B04" w:rsidP="00350DA4">
            <w:pPr>
              <w:jc w:val="center"/>
            </w:pPr>
          </w:p>
        </w:tc>
        <w:tc>
          <w:tcPr>
            <w:tcW w:w="2024" w:type="dxa"/>
            <w:vAlign w:val="bottom"/>
          </w:tcPr>
          <w:p w:rsidR="00972B04" w:rsidRPr="00204D4F" w:rsidRDefault="00972B04" w:rsidP="00350DA4">
            <w:pPr>
              <w:jc w:val="center"/>
            </w:pPr>
          </w:p>
        </w:tc>
        <w:tc>
          <w:tcPr>
            <w:tcW w:w="2161" w:type="dxa"/>
            <w:vAlign w:val="bottom"/>
          </w:tcPr>
          <w:p w:rsidR="00972B04" w:rsidRPr="00204D4F" w:rsidRDefault="00972B04" w:rsidP="00350DA4">
            <w:pPr>
              <w:jc w:val="center"/>
            </w:pPr>
            <w:r w:rsidRPr="00204D4F">
              <w:t>0,00</w:t>
            </w:r>
          </w:p>
        </w:tc>
      </w:tr>
      <w:tr w:rsidR="00972B04" w:rsidRPr="00204D4F" w:rsidTr="00167ACA">
        <w:tc>
          <w:tcPr>
            <w:tcW w:w="817" w:type="dxa"/>
            <w:vMerge/>
            <w:vAlign w:val="bottom"/>
          </w:tcPr>
          <w:p w:rsidR="00972B04" w:rsidRPr="00204D4F" w:rsidRDefault="00972B04" w:rsidP="002A11A1">
            <w:pPr>
              <w:jc w:val="center"/>
            </w:pPr>
          </w:p>
        </w:tc>
        <w:tc>
          <w:tcPr>
            <w:tcW w:w="5670" w:type="dxa"/>
            <w:vAlign w:val="bottom"/>
          </w:tcPr>
          <w:p w:rsidR="00972B04" w:rsidRPr="00204D4F" w:rsidRDefault="00972B04" w:rsidP="00DC1A32">
            <w:r w:rsidRPr="00204D4F">
              <w:t>наименование 1</w:t>
            </w:r>
          </w:p>
        </w:tc>
        <w:tc>
          <w:tcPr>
            <w:tcW w:w="1417" w:type="dxa"/>
            <w:vAlign w:val="center"/>
          </w:tcPr>
          <w:p w:rsidR="00972B04" w:rsidRPr="00204D4F" w:rsidRDefault="00972B04" w:rsidP="00350DA4">
            <w:pPr>
              <w:jc w:val="center"/>
            </w:pPr>
          </w:p>
        </w:tc>
        <w:tc>
          <w:tcPr>
            <w:tcW w:w="2512" w:type="dxa"/>
            <w:vAlign w:val="center"/>
          </w:tcPr>
          <w:p w:rsidR="00972B04" w:rsidRPr="00204D4F" w:rsidRDefault="00972B04" w:rsidP="00350DA4">
            <w:pPr>
              <w:jc w:val="center"/>
            </w:pPr>
          </w:p>
        </w:tc>
        <w:tc>
          <w:tcPr>
            <w:tcW w:w="2024" w:type="dxa"/>
            <w:vAlign w:val="bottom"/>
          </w:tcPr>
          <w:p w:rsidR="00972B04" w:rsidRPr="00204D4F" w:rsidRDefault="00972B04" w:rsidP="00350DA4">
            <w:pPr>
              <w:jc w:val="center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972B04" w:rsidRPr="00204D4F" w:rsidRDefault="00972B04" w:rsidP="00350DA4">
            <w:pPr>
              <w:jc w:val="center"/>
            </w:pPr>
            <w:r w:rsidRPr="00204D4F">
              <w:t>0,00</w:t>
            </w:r>
          </w:p>
        </w:tc>
      </w:tr>
      <w:tr w:rsidR="00972B04" w:rsidRPr="00204D4F" w:rsidTr="00167ACA">
        <w:tc>
          <w:tcPr>
            <w:tcW w:w="817" w:type="dxa"/>
            <w:vMerge/>
            <w:vAlign w:val="bottom"/>
          </w:tcPr>
          <w:p w:rsidR="00972B04" w:rsidRPr="00204D4F" w:rsidRDefault="00972B04" w:rsidP="002A11A1">
            <w:pPr>
              <w:jc w:val="center"/>
            </w:pPr>
          </w:p>
        </w:tc>
        <w:tc>
          <w:tcPr>
            <w:tcW w:w="5670" w:type="dxa"/>
            <w:vAlign w:val="bottom"/>
          </w:tcPr>
          <w:p w:rsidR="00972B04" w:rsidRPr="00204D4F" w:rsidRDefault="00972B04" w:rsidP="00DC1A32">
            <w:r w:rsidRPr="00204D4F">
              <w:t>наименование 2</w:t>
            </w:r>
          </w:p>
        </w:tc>
        <w:tc>
          <w:tcPr>
            <w:tcW w:w="1417" w:type="dxa"/>
            <w:vAlign w:val="center"/>
          </w:tcPr>
          <w:p w:rsidR="00972B04" w:rsidRPr="00204D4F" w:rsidRDefault="00972B04" w:rsidP="00350DA4">
            <w:pPr>
              <w:jc w:val="center"/>
            </w:pPr>
          </w:p>
        </w:tc>
        <w:tc>
          <w:tcPr>
            <w:tcW w:w="2512" w:type="dxa"/>
            <w:vAlign w:val="center"/>
          </w:tcPr>
          <w:p w:rsidR="00972B04" w:rsidRPr="00204D4F" w:rsidRDefault="00972B04" w:rsidP="00350DA4">
            <w:pPr>
              <w:jc w:val="center"/>
            </w:pPr>
          </w:p>
        </w:tc>
        <w:tc>
          <w:tcPr>
            <w:tcW w:w="2024" w:type="dxa"/>
            <w:vAlign w:val="bottom"/>
          </w:tcPr>
          <w:p w:rsidR="00972B04" w:rsidRPr="00204D4F" w:rsidRDefault="00972B04" w:rsidP="00350DA4">
            <w:pPr>
              <w:jc w:val="center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972B04" w:rsidRPr="00204D4F" w:rsidRDefault="00972B04" w:rsidP="00350DA4">
            <w:pPr>
              <w:jc w:val="center"/>
            </w:pPr>
            <w:r w:rsidRPr="00204D4F">
              <w:t>0,00</w:t>
            </w:r>
          </w:p>
        </w:tc>
      </w:tr>
      <w:tr w:rsidR="00972B04" w:rsidRPr="00204D4F" w:rsidTr="00167ACA">
        <w:tc>
          <w:tcPr>
            <w:tcW w:w="817" w:type="dxa"/>
            <w:vMerge/>
            <w:vAlign w:val="bottom"/>
          </w:tcPr>
          <w:p w:rsidR="00972B04" w:rsidRPr="00204D4F" w:rsidRDefault="00972B04" w:rsidP="002A11A1">
            <w:pPr>
              <w:jc w:val="center"/>
            </w:pPr>
          </w:p>
        </w:tc>
        <w:tc>
          <w:tcPr>
            <w:tcW w:w="5670" w:type="dxa"/>
            <w:vAlign w:val="bottom"/>
          </w:tcPr>
          <w:p w:rsidR="00972B04" w:rsidRPr="00204D4F" w:rsidRDefault="00972B04" w:rsidP="00DC1A32">
            <w:r w:rsidRPr="00204D4F">
              <w:t>наименование 3</w:t>
            </w:r>
          </w:p>
        </w:tc>
        <w:tc>
          <w:tcPr>
            <w:tcW w:w="1417" w:type="dxa"/>
            <w:vAlign w:val="center"/>
          </w:tcPr>
          <w:p w:rsidR="00972B04" w:rsidRPr="00204D4F" w:rsidRDefault="00972B04" w:rsidP="00350DA4">
            <w:pPr>
              <w:jc w:val="center"/>
            </w:pPr>
          </w:p>
        </w:tc>
        <w:tc>
          <w:tcPr>
            <w:tcW w:w="2512" w:type="dxa"/>
            <w:vAlign w:val="center"/>
          </w:tcPr>
          <w:p w:rsidR="00972B04" w:rsidRPr="00204D4F" w:rsidRDefault="00972B04" w:rsidP="00350DA4">
            <w:pPr>
              <w:jc w:val="center"/>
            </w:pPr>
          </w:p>
        </w:tc>
        <w:tc>
          <w:tcPr>
            <w:tcW w:w="2024" w:type="dxa"/>
            <w:vAlign w:val="bottom"/>
          </w:tcPr>
          <w:p w:rsidR="00972B04" w:rsidRPr="00204D4F" w:rsidRDefault="00972B04" w:rsidP="00350DA4">
            <w:pPr>
              <w:jc w:val="center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972B04" w:rsidRPr="00204D4F" w:rsidRDefault="00972B04" w:rsidP="00350DA4">
            <w:pPr>
              <w:jc w:val="center"/>
            </w:pPr>
            <w:r w:rsidRPr="00204D4F">
              <w:t>0,00</w:t>
            </w:r>
          </w:p>
        </w:tc>
      </w:tr>
      <w:tr w:rsidR="00350DA4" w:rsidRPr="00204D4F" w:rsidTr="00167ACA">
        <w:tc>
          <w:tcPr>
            <w:tcW w:w="817" w:type="dxa"/>
            <w:vAlign w:val="bottom"/>
          </w:tcPr>
          <w:p w:rsidR="00350DA4" w:rsidRPr="00204D4F" w:rsidRDefault="00350DA4" w:rsidP="00DC1A32">
            <w:pPr>
              <w:jc w:val="center"/>
            </w:pPr>
            <w:r w:rsidRPr="00204D4F">
              <w:t>2.2</w:t>
            </w:r>
          </w:p>
        </w:tc>
        <w:tc>
          <w:tcPr>
            <w:tcW w:w="5670" w:type="dxa"/>
            <w:vAlign w:val="bottom"/>
          </w:tcPr>
          <w:p w:rsidR="00350DA4" w:rsidRPr="00204D4F" w:rsidRDefault="00350DA4" w:rsidP="00DC1A32">
            <w:r w:rsidRPr="00204D4F">
              <w:t>Электроэнергия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</w:pPr>
            <w:r w:rsidRPr="00204D4F">
              <w:t>кВт</w:t>
            </w: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350DA4" w:rsidRPr="00204D4F" w:rsidTr="00167ACA">
        <w:tc>
          <w:tcPr>
            <w:tcW w:w="817" w:type="dxa"/>
            <w:vAlign w:val="bottom"/>
          </w:tcPr>
          <w:p w:rsidR="00350DA4" w:rsidRPr="00204D4F" w:rsidRDefault="00350DA4" w:rsidP="00DC1A32">
            <w:pPr>
              <w:jc w:val="center"/>
            </w:pPr>
            <w:r w:rsidRPr="00204D4F">
              <w:t>2.3</w:t>
            </w:r>
          </w:p>
        </w:tc>
        <w:tc>
          <w:tcPr>
            <w:tcW w:w="5670" w:type="dxa"/>
            <w:vAlign w:val="bottom"/>
          </w:tcPr>
          <w:p w:rsidR="00350DA4" w:rsidRPr="00204D4F" w:rsidRDefault="00350DA4" w:rsidP="00DC1A32">
            <w:r w:rsidRPr="00204D4F">
              <w:t>Газ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</w:pPr>
            <w:r w:rsidRPr="00204D4F">
              <w:t>куб. м</w:t>
            </w: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350DA4" w:rsidRPr="00204D4F" w:rsidTr="00167ACA">
        <w:tc>
          <w:tcPr>
            <w:tcW w:w="817" w:type="dxa"/>
            <w:vAlign w:val="bottom"/>
          </w:tcPr>
          <w:p w:rsidR="00350DA4" w:rsidRPr="00204D4F" w:rsidRDefault="00350DA4" w:rsidP="00DC1A32">
            <w:pPr>
              <w:jc w:val="center"/>
            </w:pPr>
            <w:r w:rsidRPr="00204D4F">
              <w:t>2.4</w:t>
            </w:r>
          </w:p>
        </w:tc>
        <w:tc>
          <w:tcPr>
            <w:tcW w:w="5670" w:type="dxa"/>
            <w:vAlign w:val="bottom"/>
          </w:tcPr>
          <w:p w:rsidR="00350DA4" w:rsidRPr="00204D4F" w:rsidRDefault="00350DA4" w:rsidP="00DC1A32">
            <w:r w:rsidRPr="00204D4F">
              <w:t>Вода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</w:pPr>
            <w:r w:rsidRPr="00204D4F">
              <w:t>куб. м</w:t>
            </w: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350DA4" w:rsidRPr="00204D4F" w:rsidTr="00167ACA">
        <w:tc>
          <w:tcPr>
            <w:tcW w:w="817" w:type="dxa"/>
            <w:vAlign w:val="bottom"/>
          </w:tcPr>
          <w:p w:rsidR="00350DA4" w:rsidRPr="00204D4F" w:rsidRDefault="00350DA4" w:rsidP="00DC1A32">
            <w:pPr>
              <w:jc w:val="center"/>
            </w:pPr>
            <w:r w:rsidRPr="00204D4F">
              <w:t>2.5</w:t>
            </w:r>
          </w:p>
        </w:tc>
        <w:tc>
          <w:tcPr>
            <w:tcW w:w="5670" w:type="dxa"/>
            <w:vAlign w:val="bottom"/>
          </w:tcPr>
          <w:p w:rsidR="00350DA4" w:rsidRPr="00204D4F" w:rsidRDefault="00350DA4" w:rsidP="00DC1A32">
            <w:r w:rsidRPr="00204D4F">
              <w:t>Прочие затраты</w:t>
            </w:r>
          </w:p>
        </w:tc>
        <w:tc>
          <w:tcPr>
            <w:tcW w:w="1417" w:type="dxa"/>
            <w:vAlign w:val="center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512" w:type="dxa"/>
            <w:vAlign w:val="center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024" w:type="dxa"/>
            <w:vAlign w:val="bottom"/>
          </w:tcPr>
          <w:p w:rsidR="00350DA4" w:rsidRPr="00204D4F" w:rsidRDefault="00350DA4" w:rsidP="00350DA4">
            <w:pPr>
              <w:jc w:val="center"/>
            </w:pPr>
          </w:p>
        </w:tc>
        <w:tc>
          <w:tcPr>
            <w:tcW w:w="2161" w:type="dxa"/>
            <w:vAlign w:val="bottom"/>
          </w:tcPr>
          <w:p w:rsidR="00350DA4" w:rsidRPr="00204D4F" w:rsidRDefault="00350DA4" w:rsidP="00350DA4">
            <w:pPr>
              <w:jc w:val="center"/>
            </w:pPr>
            <w:r w:rsidRPr="00204D4F">
              <w:t>0,00</w:t>
            </w:r>
          </w:p>
        </w:tc>
      </w:tr>
      <w:tr w:rsidR="0079453A" w:rsidRPr="00204D4F" w:rsidTr="00167ACA">
        <w:tc>
          <w:tcPr>
            <w:tcW w:w="817" w:type="dxa"/>
            <w:vAlign w:val="bottom"/>
          </w:tcPr>
          <w:p w:rsidR="0079453A" w:rsidRPr="00204D4F" w:rsidRDefault="0079453A" w:rsidP="005F4640">
            <w:pPr>
              <w:jc w:val="center"/>
              <w:rPr>
                <w:lang w:val="en-US"/>
              </w:rPr>
            </w:pPr>
            <w:r w:rsidRPr="00204D4F">
              <w:t>3</w:t>
            </w:r>
          </w:p>
        </w:tc>
        <w:tc>
          <w:tcPr>
            <w:tcW w:w="5670" w:type="dxa"/>
            <w:vAlign w:val="bottom"/>
          </w:tcPr>
          <w:p w:rsidR="0079453A" w:rsidRPr="00204D4F" w:rsidRDefault="0079453A" w:rsidP="005F4640">
            <w:pPr>
              <w:rPr>
                <w:bCs/>
              </w:rPr>
            </w:pPr>
            <w:r w:rsidRPr="00204D4F">
              <w:rPr>
                <w:bCs/>
              </w:rPr>
              <w:t>Продукция (услуга, работа)</w:t>
            </w:r>
          </w:p>
        </w:tc>
        <w:tc>
          <w:tcPr>
            <w:tcW w:w="1417" w:type="dxa"/>
            <w:vAlign w:val="center"/>
          </w:tcPr>
          <w:p w:rsidR="0079453A" w:rsidRPr="00204D4F" w:rsidRDefault="0079453A" w:rsidP="005F4640">
            <w:pPr>
              <w:jc w:val="center"/>
            </w:pPr>
            <w:r w:rsidRPr="00204D4F">
              <w:t> </w:t>
            </w:r>
          </w:p>
        </w:tc>
        <w:tc>
          <w:tcPr>
            <w:tcW w:w="2512" w:type="dxa"/>
            <w:vAlign w:val="center"/>
          </w:tcPr>
          <w:p w:rsidR="0079453A" w:rsidRPr="00204D4F" w:rsidRDefault="0079453A" w:rsidP="005F4640">
            <w:pPr>
              <w:jc w:val="center"/>
            </w:pPr>
            <w:r w:rsidRPr="00204D4F">
              <w:t> </w:t>
            </w:r>
          </w:p>
        </w:tc>
        <w:tc>
          <w:tcPr>
            <w:tcW w:w="2024" w:type="dxa"/>
            <w:vAlign w:val="bottom"/>
          </w:tcPr>
          <w:p w:rsidR="0079453A" w:rsidRPr="00204D4F" w:rsidRDefault="0079453A" w:rsidP="005F4640">
            <w:r w:rsidRPr="00204D4F">
              <w:t> </w:t>
            </w:r>
          </w:p>
        </w:tc>
        <w:tc>
          <w:tcPr>
            <w:tcW w:w="2161" w:type="dxa"/>
            <w:vAlign w:val="bottom"/>
          </w:tcPr>
          <w:p w:rsidR="0079453A" w:rsidRPr="00204D4F" w:rsidRDefault="0079453A" w:rsidP="005F4640">
            <w:pPr>
              <w:jc w:val="right"/>
            </w:pPr>
            <w:r w:rsidRPr="00204D4F">
              <w:t>0,00</w:t>
            </w:r>
          </w:p>
        </w:tc>
      </w:tr>
      <w:tr w:rsidR="0079453A" w:rsidRPr="00204D4F" w:rsidTr="00167ACA">
        <w:tc>
          <w:tcPr>
            <w:tcW w:w="817" w:type="dxa"/>
            <w:vMerge w:val="restart"/>
            <w:vAlign w:val="bottom"/>
          </w:tcPr>
          <w:p w:rsidR="0079453A" w:rsidRPr="00204D4F" w:rsidRDefault="0079453A" w:rsidP="005F4640">
            <w:pPr>
              <w:jc w:val="center"/>
            </w:pPr>
            <w:r w:rsidRPr="00204D4F">
              <w:t>3.1</w:t>
            </w:r>
          </w:p>
          <w:p w:rsidR="0079453A" w:rsidRPr="00204D4F" w:rsidRDefault="0079453A" w:rsidP="005F4640">
            <w:pPr>
              <w:jc w:val="center"/>
            </w:pPr>
          </w:p>
        </w:tc>
        <w:tc>
          <w:tcPr>
            <w:tcW w:w="5670" w:type="dxa"/>
            <w:vAlign w:val="bottom"/>
          </w:tcPr>
          <w:p w:rsidR="0079453A" w:rsidRPr="00204D4F" w:rsidRDefault="0079453A" w:rsidP="000C5E94">
            <w:r w:rsidRPr="00204D4F">
              <w:t>Сырье и материалы:</w:t>
            </w:r>
          </w:p>
        </w:tc>
        <w:tc>
          <w:tcPr>
            <w:tcW w:w="1417" w:type="dxa"/>
            <w:vAlign w:val="center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2512" w:type="dxa"/>
            <w:vAlign w:val="center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2024" w:type="dxa"/>
            <w:vAlign w:val="bottom"/>
          </w:tcPr>
          <w:p w:rsidR="0079453A" w:rsidRPr="00204D4F" w:rsidRDefault="0079453A" w:rsidP="00F8562A">
            <w:r w:rsidRPr="00204D4F">
              <w:t> </w:t>
            </w:r>
          </w:p>
        </w:tc>
        <w:tc>
          <w:tcPr>
            <w:tcW w:w="2161" w:type="dxa"/>
            <w:vAlign w:val="bottom"/>
          </w:tcPr>
          <w:p w:rsidR="0079453A" w:rsidRPr="00204D4F" w:rsidRDefault="0079453A" w:rsidP="00F8562A">
            <w:pPr>
              <w:jc w:val="right"/>
            </w:pPr>
            <w:r w:rsidRPr="00204D4F">
              <w:t>0,00</w:t>
            </w:r>
          </w:p>
        </w:tc>
      </w:tr>
      <w:tr w:rsidR="0079453A" w:rsidRPr="00204D4F" w:rsidTr="00167ACA">
        <w:tc>
          <w:tcPr>
            <w:tcW w:w="817" w:type="dxa"/>
            <w:vMerge/>
            <w:vAlign w:val="bottom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5670" w:type="dxa"/>
            <w:vAlign w:val="bottom"/>
          </w:tcPr>
          <w:p w:rsidR="0079453A" w:rsidRPr="00204D4F" w:rsidRDefault="0079453A" w:rsidP="000C5E94">
            <w:r w:rsidRPr="00204D4F">
              <w:t>наименование 1</w:t>
            </w:r>
          </w:p>
        </w:tc>
        <w:tc>
          <w:tcPr>
            <w:tcW w:w="1417" w:type="dxa"/>
            <w:vAlign w:val="center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2512" w:type="dxa"/>
            <w:vAlign w:val="center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2024" w:type="dxa"/>
            <w:vAlign w:val="bottom"/>
          </w:tcPr>
          <w:p w:rsidR="0079453A" w:rsidRPr="00204D4F" w:rsidRDefault="0079453A" w:rsidP="00F8562A">
            <w:pPr>
              <w:jc w:val="right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79453A" w:rsidRPr="00204D4F" w:rsidRDefault="0079453A" w:rsidP="00F8562A">
            <w:pPr>
              <w:jc w:val="right"/>
            </w:pPr>
            <w:r w:rsidRPr="00204D4F">
              <w:t>0,00</w:t>
            </w:r>
          </w:p>
        </w:tc>
      </w:tr>
      <w:tr w:rsidR="0079453A" w:rsidRPr="00204D4F" w:rsidTr="00167ACA">
        <w:tc>
          <w:tcPr>
            <w:tcW w:w="817" w:type="dxa"/>
            <w:vMerge w:val="restart"/>
            <w:vAlign w:val="bottom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5670" w:type="dxa"/>
            <w:vAlign w:val="bottom"/>
          </w:tcPr>
          <w:p w:rsidR="0079453A" w:rsidRPr="00204D4F" w:rsidRDefault="0079453A" w:rsidP="000C5E94">
            <w:r w:rsidRPr="00204D4F">
              <w:t>наименование 2</w:t>
            </w:r>
          </w:p>
        </w:tc>
        <w:tc>
          <w:tcPr>
            <w:tcW w:w="1417" w:type="dxa"/>
            <w:vAlign w:val="center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2512" w:type="dxa"/>
            <w:vAlign w:val="center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2024" w:type="dxa"/>
            <w:vAlign w:val="bottom"/>
          </w:tcPr>
          <w:p w:rsidR="0079453A" w:rsidRPr="00204D4F" w:rsidRDefault="0079453A" w:rsidP="00F8562A">
            <w:pPr>
              <w:jc w:val="right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79453A" w:rsidRPr="00204D4F" w:rsidRDefault="0079453A" w:rsidP="00F8562A">
            <w:pPr>
              <w:jc w:val="right"/>
            </w:pPr>
            <w:r w:rsidRPr="00204D4F">
              <w:t>0,00</w:t>
            </w:r>
          </w:p>
        </w:tc>
      </w:tr>
      <w:tr w:rsidR="0079453A" w:rsidRPr="00204D4F" w:rsidTr="00167ACA">
        <w:tc>
          <w:tcPr>
            <w:tcW w:w="817" w:type="dxa"/>
            <w:vMerge/>
            <w:vAlign w:val="bottom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5670" w:type="dxa"/>
            <w:vAlign w:val="bottom"/>
          </w:tcPr>
          <w:p w:rsidR="0079453A" w:rsidRPr="00204D4F" w:rsidRDefault="0079453A" w:rsidP="000C5E94">
            <w:r w:rsidRPr="00204D4F">
              <w:t>наименование 3</w:t>
            </w:r>
          </w:p>
        </w:tc>
        <w:tc>
          <w:tcPr>
            <w:tcW w:w="1417" w:type="dxa"/>
            <w:vAlign w:val="center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2512" w:type="dxa"/>
            <w:vAlign w:val="center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2024" w:type="dxa"/>
            <w:vAlign w:val="bottom"/>
          </w:tcPr>
          <w:p w:rsidR="0079453A" w:rsidRPr="00204D4F" w:rsidRDefault="0079453A" w:rsidP="00F8562A">
            <w:pPr>
              <w:jc w:val="right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79453A" w:rsidRPr="00204D4F" w:rsidRDefault="0079453A" w:rsidP="00F8562A">
            <w:pPr>
              <w:jc w:val="right"/>
            </w:pPr>
            <w:r w:rsidRPr="00204D4F">
              <w:t>0,00</w:t>
            </w:r>
          </w:p>
        </w:tc>
      </w:tr>
      <w:tr w:rsidR="0079453A" w:rsidRPr="00204D4F" w:rsidTr="00167ACA">
        <w:tc>
          <w:tcPr>
            <w:tcW w:w="817" w:type="dxa"/>
            <w:vMerge/>
            <w:vAlign w:val="bottom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5670" w:type="dxa"/>
            <w:vAlign w:val="bottom"/>
          </w:tcPr>
          <w:p w:rsidR="0079453A" w:rsidRPr="00204D4F" w:rsidRDefault="0079453A" w:rsidP="000C5E94">
            <w:r w:rsidRPr="00204D4F">
              <w:t>наименование 4</w:t>
            </w:r>
          </w:p>
        </w:tc>
        <w:tc>
          <w:tcPr>
            <w:tcW w:w="1417" w:type="dxa"/>
            <w:vAlign w:val="center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2512" w:type="dxa"/>
            <w:vAlign w:val="center"/>
          </w:tcPr>
          <w:p w:rsidR="0079453A" w:rsidRPr="00204D4F" w:rsidRDefault="0079453A" w:rsidP="005F4640">
            <w:pPr>
              <w:jc w:val="center"/>
            </w:pPr>
          </w:p>
        </w:tc>
        <w:tc>
          <w:tcPr>
            <w:tcW w:w="2024" w:type="dxa"/>
            <w:vAlign w:val="bottom"/>
          </w:tcPr>
          <w:p w:rsidR="0079453A" w:rsidRPr="00204D4F" w:rsidRDefault="0079453A" w:rsidP="00F8562A">
            <w:pPr>
              <w:jc w:val="right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79453A" w:rsidRPr="00204D4F" w:rsidRDefault="0079453A" w:rsidP="00F8562A">
            <w:pPr>
              <w:jc w:val="right"/>
            </w:pPr>
            <w:r w:rsidRPr="00204D4F">
              <w:t>0,00</w:t>
            </w:r>
          </w:p>
        </w:tc>
      </w:tr>
      <w:tr w:rsidR="0079453A" w:rsidRPr="00204D4F" w:rsidTr="00167ACA">
        <w:tc>
          <w:tcPr>
            <w:tcW w:w="817" w:type="dxa"/>
            <w:vAlign w:val="bottom"/>
          </w:tcPr>
          <w:p w:rsidR="0079453A" w:rsidRPr="00204D4F" w:rsidRDefault="0079453A" w:rsidP="005F4640">
            <w:pPr>
              <w:jc w:val="center"/>
            </w:pPr>
            <w:r w:rsidRPr="00204D4F">
              <w:t>3.2</w:t>
            </w:r>
          </w:p>
        </w:tc>
        <w:tc>
          <w:tcPr>
            <w:tcW w:w="5670" w:type="dxa"/>
            <w:vAlign w:val="bottom"/>
          </w:tcPr>
          <w:p w:rsidR="0079453A" w:rsidRPr="00204D4F" w:rsidRDefault="0079453A" w:rsidP="00BD2AA0">
            <w:r w:rsidRPr="00204D4F">
              <w:t>Электроэнергия</w:t>
            </w:r>
          </w:p>
        </w:tc>
        <w:tc>
          <w:tcPr>
            <w:tcW w:w="1417" w:type="dxa"/>
            <w:vAlign w:val="center"/>
          </w:tcPr>
          <w:p w:rsidR="0079453A" w:rsidRPr="00204D4F" w:rsidRDefault="0079453A" w:rsidP="00BD2AA0">
            <w:pPr>
              <w:jc w:val="center"/>
            </w:pPr>
            <w:r w:rsidRPr="00204D4F">
              <w:t>кВт</w:t>
            </w:r>
          </w:p>
        </w:tc>
        <w:tc>
          <w:tcPr>
            <w:tcW w:w="2512" w:type="dxa"/>
            <w:vAlign w:val="center"/>
          </w:tcPr>
          <w:p w:rsidR="0079453A" w:rsidRPr="00204D4F" w:rsidRDefault="0079453A" w:rsidP="00BD2AA0">
            <w:pPr>
              <w:jc w:val="center"/>
            </w:pPr>
            <w:r w:rsidRPr="00204D4F">
              <w:t> </w:t>
            </w:r>
          </w:p>
        </w:tc>
        <w:tc>
          <w:tcPr>
            <w:tcW w:w="2024" w:type="dxa"/>
            <w:vAlign w:val="bottom"/>
          </w:tcPr>
          <w:p w:rsidR="0079453A" w:rsidRPr="00204D4F" w:rsidRDefault="0079453A" w:rsidP="00BD2AA0">
            <w:pPr>
              <w:jc w:val="right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79453A" w:rsidRPr="00204D4F" w:rsidRDefault="0079453A" w:rsidP="00BD2AA0">
            <w:pPr>
              <w:jc w:val="right"/>
            </w:pPr>
            <w:r w:rsidRPr="00204D4F">
              <w:t>0,00</w:t>
            </w:r>
          </w:p>
        </w:tc>
      </w:tr>
      <w:tr w:rsidR="0079453A" w:rsidRPr="00204D4F" w:rsidTr="00167ACA">
        <w:tc>
          <w:tcPr>
            <w:tcW w:w="817" w:type="dxa"/>
            <w:vAlign w:val="bottom"/>
          </w:tcPr>
          <w:p w:rsidR="0079453A" w:rsidRPr="00204D4F" w:rsidRDefault="0079453A" w:rsidP="005F4640">
            <w:pPr>
              <w:jc w:val="center"/>
            </w:pPr>
            <w:r w:rsidRPr="00204D4F">
              <w:t>3.3</w:t>
            </w:r>
          </w:p>
        </w:tc>
        <w:tc>
          <w:tcPr>
            <w:tcW w:w="5670" w:type="dxa"/>
            <w:vAlign w:val="bottom"/>
          </w:tcPr>
          <w:p w:rsidR="0079453A" w:rsidRPr="00204D4F" w:rsidRDefault="0079453A" w:rsidP="00BD2AA0">
            <w:r w:rsidRPr="00204D4F">
              <w:t>Газ</w:t>
            </w:r>
          </w:p>
        </w:tc>
        <w:tc>
          <w:tcPr>
            <w:tcW w:w="1417" w:type="dxa"/>
            <w:vAlign w:val="center"/>
          </w:tcPr>
          <w:p w:rsidR="0079453A" w:rsidRPr="00204D4F" w:rsidRDefault="0079453A" w:rsidP="00BD2AA0">
            <w:pPr>
              <w:jc w:val="center"/>
            </w:pPr>
            <w:r w:rsidRPr="00204D4F">
              <w:t>куб. м</w:t>
            </w:r>
          </w:p>
        </w:tc>
        <w:tc>
          <w:tcPr>
            <w:tcW w:w="2512" w:type="dxa"/>
            <w:vAlign w:val="center"/>
          </w:tcPr>
          <w:p w:rsidR="0079453A" w:rsidRPr="00204D4F" w:rsidRDefault="0079453A" w:rsidP="00BD2AA0">
            <w:pPr>
              <w:jc w:val="center"/>
            </w:pPr>
            <w:r w:rsidRPr="00204D4F">
              <w:t> </w:t>
            </w:r>
          </w:p>
        </w:tc>
        <w:tc>
          <w:tcPr>
            <w:tcW w:w="2024" w:type="dxa"/>
            <w:vAlign w:val="bottom"/>
          </w:tcPr>
          <w:p w:rsidR="0079453A" w:rsidRPr="00204D4F" w:rsidRDefault="0079453A" w:rsidP="00BD2AA0">
            <w:pPr>
              <w:jc w:val="right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79453A" w:rsidRPr="00204D4F" w:rsidRDefault="0079453A" w:rsidP="00BD2AA0">
            <w:pPr>
              <w:jc w:val="right"/>
            </w:pPr>
            <w:r w:rsidRPr="00204D4F">
              <w:t>0,00</w:t>
            </w:r>
          </w:p>
        </w:tc>
      </w:tr>
      <w:tr w:rsidR="0079453A" w:rsidRPr="00204D4F" w:rsidTr="00167ACA">
        <w:tc>
          <w:tcPr>
            <w:tcW w:w="817" w:type="dxa"/>
            <w:vAlign w:val="bottom"/>
          </w:tcPr>
          <w:p w:rsidR="0079453A" w:rsidRPr="00204D4F" w:rsidRDefault="0079453A" w:rsidP="005F4640">
            <w:pPr>
              <w:jc w:val="center"/>
            </w:pPr>
            <w:r w:rsidRPr="00204D4F">
              <w:t>3.4</w:t>
            </w:r>
          </w:p>
        </w:tc>
        <w:tc>
          <w:tcPr>
            <w:tcW w:w="5670" w:type="dxa"/>
            <w:vAlign w:val="bottom"/>
          </w:tcPr>
          <w:p w:rsidR="0079453A" w:rsidRPr="00204D4F" w:rsidRDefault="0079453A" w:rsidP="00BD2AA0">
            <w:r w:rsidRPr="00204D4F">
              <w:t>Вода</w:t>
            </w:r>
          </w:p>
        </w:tc>
        <w:tc>
          <w:tcPr>
            <w:tcW w:w="1417" w:type="dxa"/>
            <w:vAlign w:val="center"/>
          </w:tcPr>
          <w:p w:rsidR="0079453A" w:rsidRPr="00204D4F" w:rsidRDefault="0079453A" w:rsidP="00BD2AA0">
            <w:pPr>
              <w:jc w:val="center"/>
            </w:pPr>
            <w:r w:rsidRPr="00204D4F">
              <w:t>куб. м</w:t>
            </w:r>
          </w:p>
        </w:tc>
        <w:tc>
          <w:tcPr>
            <w:tcW w:w="2512" w:type="dxa"/>
            <w:vAlign w:val="center"/>
          </w:tcPr>
          <w:p w:rsidR="0079453A" w:rsidRPr="00204D4F" w:rsidRDefault="0079453A" w:rsidP="00BD2AA0">
            <w:pPr>
              <w:jc w:val="center"/>
            </w:pPr>
            <w:r w:rsidRPr="00204D4F">
              <w:t> </w:t>
            </w:r>
          </w:p>
        </w:tc>
        <w:tc>
          <w:tcPr>
            <w:tcW w:w="2024" w:type="dxa"/>
            <w:vAlign w:val="bottom"/>
          </w:tcPr>
          <w:p w:rsidR="0079453A" w:rsidRPr="00204D4F" w:rsidRDefault="0079453A" w:rsidP="00BD2AA0">
            <w:pPr>
              <w:jc w:val="right"/>
            </w:pPr>
            <w:r w:rsidRPr="00204D4F">
              <w:t>0,00</w:t>
            </w:r>
          </w:p>
        </w:tc>
        <w:tc>
          <w:tcPr>
            <w:tcW w:w="2161" w:type="dxa"/>
            <w:vAlign w:val="bottom"/>
          </w:tcPr>
          <w:p w:rsidR="0079453A" w:rsidRPr="00204D4F" w:rsidRDefault="0079453A" w:rsidP="00BD2AA0">
            <w:pPr>
              <w:jc w:val="right"/>
            </w:pPr>
            <w:r w:rsidRPr="00204D4F">
              <w:t>0,00</w:t>
            </w:r>
          </w:p>
        </w:tc>
      </w:tr>
      <w:tr w:rsidR="0079453A" w:rsidRPr="00204D4F" w:rsidTr="00167ACA">
        <w:tc>
          <w:tcPr>
            <w:tcW w:w="817" w:type="dxa"/>
            <w:vAlign w:val="bottom"/>
          </w:tcPr>
          <w:p w:rsidR="0079453A" w:rsidRPr="00204D4F" w:rsidRDefault="0079453A" w:rsidP="005F4640">
            <w:pPr>
              <w:jc w:val="center"/>
            </w:pPr>
            <w:r w:rsidRPr="00204D4F">
              <w:t>3.5</w:t>
            </w:r>
          </w:p>
        </w:tc>
        <w:tc>
          <w:tcPr>
            <w:tcW w:w="5670" w:type="dxa"/>
            <w:vAlign w:val="bottom"/>
          </w:tcPr>
          <w:p w:rsidR="0079453A" w:rsidRPr="00204D4F" w:rsidRDefault="0079453A" w:rsidP="00BD2AA0">
            <w:r w:rsidRPr="00204D4F">
              <w:t>Прочие затраты</w:t>
            </w:r>
          </w:p>
        </w:tc>
        <w:tc>
          <w:tcPr>
            <w:tcW w:w="1417" w:type="dxa"/>
            <w:vAlign w:val="center"/>
          </w:tcPr>
          <w:p w:rsidR="0079453A" w:rsidRPr="00204D4F" w:rsidRDefault="0079453A" w:rsidP="00BD2AA0">
            <w:pPr>
              <w:jc w:val="center"/>
            </w:pPr>
            <w:r w:rsidRPr="00204D4F">
              <w:t> </w:t>
            </w:r>
          </w:p>
        </w:tc>
        <w:tc>
          <w:tcPr>
            <w:tcW w:w="2512" w:type="dxa"/>
            <w:vAlign w:val="center"/>
          </w:tcPr>
          <w:p w:rsidR="0079453A" w:rsidRPr="00204D4F" w:rsidRDefault="0079453A" w:rsidP="00BD2AA0">
            <w:pPr>
              <w:jc w:val="center"/>
            </w:pPr>
            <w:r w:rsidRPr="00204D4F">
              <w:t> </w:t>
            </w:r>
          </w:p>
        </w:tc>
        <w:tc>
          <w:tcPr>
            <w:tcW w:w="2024" w:type="dxa"/>
            <w:vAlign w:val="bottom"/>
          </w:tcPr>
          <w:p w:rsidR="0079453A" w:rsidRPr="00204D4F" w:rsidRDefault="0079453A" w:rsidP="00BD2AA0">
            <w:r w:rsidRPr="00204D4F">
              <w:t> </w:t>
            </w:r>
          </w:p>
        </w:tc>
        <w:tc>
          <w:tcPr>
            <w:tcW w:w="2161" w:type="dxa"/>
            <w:vAlign w:val="bottom"/>
          </w:tcPr>
          <w:p w:rsidR="0079453A" w:rsidRPr="00204D4F" w:rsidRDefault="0079453A" w:rsidP="00BD2AA0">
            <w:pPr>
              <w:jc w:val="right"/>
            </w:pPr>
            <w:r w:rsidRPr="00204D4F">
              <w:t>0,00</w:t>
            </w:r>
          </w:p>
        </w:tc>
      </w:tr>
    </w:tbl>
    <w:p w:rsidR="00A32D5E" w:rsidRPr="00204D4F" w:rsidRDefault="00A32D5E" w:rsidP="007E568B">
      <w:pPr>
        <w:ind w:firstLine="698"/>
        <w:jc w:val="right"/>
        <w:rPr>
          <w:rStyle w:val="a7"/>
          <w:sz w:val="24"/>
          <w:szCs w:val="24"/>
        </w:rPr>
      </w:pPr>
    </w:p>
    <w:p w:rsidR="009739A8" w:rsidRPr="00204D4F" w:rsidRDefault="009739A8" w:rsidP="007E568B">
      <w:pPr>
        <w:ind w:firstLine="698"/>
        <w:jc w:val="right"/>
        <w:rPr>
          <w:rStyle w:val="a7"/>
          <w:sz w:val="24"/>
          <w:szCs w:val="24"/>
        </w:rPr>
      </w:pPr>
    </w:p>
    <w:bookmarkEnd w:id="0"/>
    <w:p w:rsidR="00955F7F" w:rsidRPr="00204D4F" w:rsidRDefault="00DF4E0C" w:rsidP="00DF4E0C">
      <w:pPr>
        <w:widowControl w:val="0"/>
        <w:autoSpaceDE w:val="0"/>
        <w:autoSpaceDN w:val="0"/>
        <w:adjustRightInd w:val="0"/>
        <w:jc w:val="both"/>
      </w:pPr>
      <w:r>
        <w:rPr>
          <w:rFonts w:cs="Arial"/>
          <w:sz w:val="28"/>
          <w:szCs w:val="28"/>
        </w:rPr>
        <w:t>Начальник управления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инвестиционной </w:t>
      </w:r>
      <w:r>
        <w:rPr>
          <w:rFonts w:cs="Arial"/>
          <w:sz w:val="28"/>
          <w:szCs w:val="28"/>
        </w:rPr>
        <w:tab/>
        <w:t>политики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 xml:space="preserve">                                        </w:t>
      </w:r>
      <w:bookmarkStart w:id="1" w:name="_GoBack"/>
      <w:bookmarkEnd w:id="1"/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                        Р.Э. </w:t>
      </w:r>
      <w:proofErr w:type="spellStart"/>
      <w:r>
        <w:rPr>
          <w:rFonts w:cs="Arial"/>
          <w:sz w:val="28"/>
          <w:szCs w:val="28"/>
        </w:rPr>
        <w:t>Кудаев</w:t>
      </w:r>
      <w:proofErr w:type="spellEnd"/>
    </w:p>
    <w:sectPr w:rsidR="00955F7F" w:rsidRPr="00204D4F" w:rsidSect="00EB13EC">
      <w:headerReference w:type="default" r:id="rId9"/>
      <w:headerReference w:type="first" r:id="rId10"/>
      <w:pgSz w:w="16838" w:h="11906" w:orient="landscape" w:code="9"/>
      <w:pgMar w:top="1701" w:right="1134" w:bottom="567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BD9" w:rsidRDefault="00571BD9" w:rsidP="00AF2806">
      <w:r>
        <w:separator/>
      </w:r>
    </w:p>
  </w:endnote>
  <w:endnote w:type="continuationSeparator" w:id="0">
    <w:p w:rsidR="00571BD9" w:rsidRDefault="00571BD9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BD9" w:rsidRDefault="00571BD9" w:rsidP="00AF2806">
      <w:r>
        <w:separator/>
      </w:r>
    </w:p>
  </w:footnote>
  <w:footnote w:type="continuationSeparator" w:id="0">
    <w:p w:rsidR="00571BD9" w:rsidRDefault="00571BD9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7297"/>
      <w:docPartObj>
        <w:docPartGallery w:val="Page Numbers (Margins)"/>
        <w:docPartUnique/>
      </w:docPartObj>
    </w:sdtPr>
    <w:sdtEndPr/>
    <w:sdtContent>
      <w:p w:rsidR="00350DA4" w:rsidRDefault="00571BD9">
        <w:pPr>
          <w:pStyle w:val="a8"/>
        </w:pPr>
        <w:r>
          <w:rPr>
            <w:noProof/>
            <w:lang w:eastAsia="zh-TW"/>
          </w:rPr>
          <w:pict>
            <v:rect id="_x0000_s2052" style="position:absolute;margin-left:-14.25pt;margin-top:262.4pt;width:60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A2302F" w:rsidRPr="00A2302F" w:rsidRDefault="00A2302F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A2302F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A2302F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A2302F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DF4E0C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A2302F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A4" w:rsidRDefault="00350DA4">
    <w:pPr>
      <w:pStyle w:val="a8"/>
      <w:jc w:val="center"/>
    </w:pPr>
  </w:p>
  <w:p w:rsidR="00D56AEB" w:rsidRDefault="00D56A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5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8"/>
  </w:num>
  <w:num w:numId="2">
    <w:abstractNumId w:val="36"/>
  </w:num>
  <w:num w:numId="3">
    <w:abstractNumId w:val="34"/>
  </w:num>
  <w:num w:numId="4">
    <w:abstractNumId w:val="26"/>
  </w:num>
  <w:num w:numId="5">
    <w:abstractNumId w:val="35"/>
  </w:num>
  <w:num w:numId="6">
    <w:abstractNumId w:val="29"/>
  </w:num>
  <w:num w:numId="7">
    <w:abstractNumId w:val="15"/>
  </w:num>
  <w:num w:numId="8">
    <w:abstractNumId w:val="8"/>
  </w:num>
  <w:num w:numId="9">
    <w:abstractNumId w:val="2"/>
  </w:num>
  <w:num w:numId="10">
    <w:abstractNumId w:val="7"/>
  </w:num>
  <w:num w:numId="11">
    <w:abstractNumId w:val="28"/>
  </w:num>
  <w:num w:numId="12">
    <w:abstractNumId w:val="6"/>
  </w:num>
  <w:num w:numId="13">
    <w:abstractNumId w:val="17"/>
  </w:num>
  <w:num w:numId="14">
    <w:abstractNumId w:val="14"/>
  </w:num>
  <w:num w:numId="15">
    <w:abstractNumId w:val="16"/>
  </w:num>
  <w:num w:numId="16">
    <w:abstractNumId w:val="3"/>
  </w:num>
  <w:num w:numId="17">
    <w:abstractNumId w:val="20"/>
  </w:num>
  <w:num w:numId="18">
    <w:abstractNumId w:val="11"/>
  </w:num>
  <w:num w:numId="19">
    <w:abstractNumId w:val="19"/>
  </w:num>
  <w:num w:numId="20">
    <w:abstractNumId w:val="24"/>
  </w:num>
  <w:num w:numId="21">
    <w:abstractNumId w:val="33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3"/>
  </w:num>
  <w:num w:numId="25">
    <w:abstractNumId w:val="30"/>
  </w:num>
  <w:num w:numId="26">
    <w:abstractNumId w:val="4"/>
  </w:num>
  <w:num w:numId="27">
    <w:abstractNumId w:val="25"/>
  </w:num>
  <w:num w:numId="28">
    <w:abstractNumId w:val="21"/>
  </w:num>
  <w:num w:numId="29">
    <w:abstractNumId w:val="31"/>
  </w:num>
  <w:num w:numId="30">
    <w:abstractNumId w:val="22"/>
  </w:num>
  <w:num w:numId="31">
    <w:abstractNumId w:val="12"/>
  </w:num>
  <w:num w:numId="32">
    <w:abstractNumId w:val="23"/>
  </w:num>
  <w:num w:numId="33">
    <w:abstractNumId w:val="9"/>
  </w:num>
  <w:num w:numId="34">
    <w:abstractNumId w:val="32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10C90"/>
    <w:rsid w:val="000156EA"/>
    <w:rsid w:val="00015CB3"/>
    <w:rsid w:val="00027A09"/>
    <w:rsid w:val="00030678"/>
    <w:rsid w:val="00032FEC"/>
    <w:rsid w:val="00033489"/>
    <w:rsid w:val="00035077"/>
    <w:rsid w:val="0003566B"/>
    <w:rsid w:val="00040F1F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834"/>
    <w:rsid w:val="00083CCD"/>
    <w:rsid w:val="00086DAC"/>
    <w:rsid w:val="00087ED8"/>
    <w:rsid w:val="000904C5"/>
    <w:rsid w:val="0009056B"/>
    <w:rsid w:val="000924B7"/>
    <w:rsid w:val="000924B9"/>
    <w:rsid w:val="000939E8"/>
    <w:rsid w:val="000A196A"/>
    <w:rsid w:val="000A5541"/>
    <w:rsid w:val="000B0BEE"/>
    <w:rsid w:val="000B481A"/>
    <w:rsid w:val="000B71DD"/>
    <w:rsid w:val="000C238F"/>
    <w:rsid w:val="000C2B5D"/>
    <w:rsid w:val="000C2DBD"/>
    <w:rsid w:val="000C2F60"/>
    <w:rsid w:val="000C52D1"/>
    <w:rsid w:val="000D05B8"/>
    <w:rsid w:val="000D197F"/>
    <w:rsid w:val="000D449B"/>
    <w:rsid w:val="000D4639"/>
    <w:rsid w:val="000E0DF4"/>
    <w:rsid w:val="000E4785"/>
    <w:rsid w:val="000E6913"/>
    <w:rsid w:val="000E6C87"/>
    <w:rsid w:val="000F3A3C"/>
    <w:rsid w:val="000F5F92"/>
    <w:rsid w:val="000F6E6D"/>
    <w:rsid w:val="000F7859"/>
    <w:rsid w:val="001022B1"/>
    <w:rsid w:val="00104411"/>
    <w:rsid w:val="00106179"/>
    <w:rsid w:val="00111104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51E9F"/>
    <w:rsid w:val="001535EC"/>
    <w:rsid w:val="00154AEE"/>
    <w:rsid w:val="00162110"/>
    <w:rsid w:val="00167756"/>
    <w:rsid w:val="00167ACA"/>
    <w:rsid w:val="00173A02"/>
    <w:rsid w:val="001843F1"/>
    <w:rsid w:val="00184993"/>
    <w:rsid w:val="00184CF9"/>
    <w:rsid w:val="00193C56"/>
    <w:rsid w:val="001969E4"/>
    <w:rsid w:val="001971D2"/>
    <w:rsid w:val="001976ED"/>
    <w:rsid w:val="001A2146"/>
    <w:rsid w:val="001A6203"/>
    <w:rsid w:val="001A7B9B"/>
    <w:rsid w:val="001B06F2"/>
    <w:rsid w:val="001B1CEC"/>
    <w:rsid w:val="001B38F2"/>
    <w:rsid w:val="001B52BE"/>
    <w:rsid w:val="001B6AD8"/>
    <w:rsid w:val="001C0689"/>
    <w:rsid w:val="001C0C81"/>
    <w:rsid w:val="001C381D"/>
    <w:rsid w:val="001C38FF"/>
    <w:rsid w:val="001C7285"/>
    <w:rsid w:val="001D2AC0"/>
    <w:rsid w:val="001D4AAA"/>
    <w:rsid w:val="001D528C"/>
    <w:rsid w:val="001D61BD"/>
    <w:rsid w:val="001E0FAB"/>
    <w:rsid w:val="001E18B2"/>
    <w:rsid w:val="001E19F0"/>
    <w:rsid w:val="001F5FE2"/>
    <w:rsid w:val="001F670A"/>
    <w:rsid w:val="00203E1B"/>
    <w:rsid w:val="00204D4F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74C8"/>
    <w:rsid w:val="00234F2B"/>
    <w:rsid w:val="00236AEC"/>
    <w:rsid w:val="00241633"/>
    <w:rsid w:val="00244FB0"/>
    <w:rsid w:val="00251D6C"/>
    <w:rsid w:val="00253583"/>
    <w:rsid w:val="00253AD6"/>
    <w:rsid w:val="00260B9D"/>
    <w:rsid w:val="00264F9C"/>
    <w:rsid w:val="00265422"/>
    <w:rsid w:val="00271882"/>
    <w:rsid w:val="00273775"/>
    <w:rsid w:val="00274F2A"/>
    <w:rsid w:val="002765E0"/>
    <w:rsid w:val="0028106D"/>
    <w:rsid w:val="002829AF"/>
    <w:rsid w:val="00286022"/>
    <w:rsid w:val="00287D61"/>
    <w:rsid w:val="00290A3D"/>
    <w:rsid w:val="0029367B"/>
    <w:rsid w:val="00296650"/>
    <w:rsid w:val="002976B5"/>
    <w:rsid w:val="002A4E1C"/>
    <w:rsid w:val="002B0F7E"/>
    <w:rsid w:val="002B2E10"/>
    <w:rsid w:val="002B58A8"/>
    <w:rsid w:val="002B6D3B"/>
    <w:rsid w:val="002C038B"/>
    <w:rsid w:val="002C20D4"/>
    <w:rsid w:val="002C234A"/>
    <w:rsid w:val="002C7C76"/>
    <w:rsid w:val="002D06E0"/>
    <w:rsid w:val="002D280F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267F"/>
    <w:rsid w:val="00312AD7"/>
    <w:rsid w:val="00313006"/>
    <w:rsid w:val="00315367"/>
    <w:rsid w:val="00315489"/>
    <w:rsid w:val="0031588D"/>
    <w:rsid w:val="00323D99"/>
    <w:rsid w:val="00326345"/>
    <w:rsid w:val="00337374"/>
    <w:rsid w:val="00337904"/>
    <w:rsid w:val="00340187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0DA4"/>
    <w:rsid w:val="0035187D"/>
    <w:rsid w:val="00353162"/>
    <w:rsid w:val="00354514"/>
    <w:rsid w:val="00356D06"/>
    <w:rsid w:val="0036166A"/>
    <w:rsid w:val="00364386"/>
    <w:rsid w:val="00366002"/>
    <w:rsid w:val="003661DB"/>
    <w:rsid w:val="003702E8"/>
    <w:rsid w:val="00370E3C"/>
    <w:rsid w:val="00375688"/>
    <w:rsid w:val="00375952"/>
    <w:rsid w:val="003767F3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A8C"/>
    <w:rsid w:val="00394145"/>
    <w:rsid w:val="00394466"/>
    <w:rsid w:val="003963FF"/>
    <w:rsid w:val="003A254F"/>
    <w:rsid w:val="003A57E7"/>
    <w:rsid w:val="003A6241"/>
    <w:rsid w:val="003B1E6B"/>
    <w:rsid w:val="003B337D"/>
    <w:rsid w:val="003C08A6"/>
    <w:rsid w:val="003C7069"/>
    <w:rsid w:val="003D3C6D"/>
    <w:rsid w:val="003D501B"/>
    <w:rsid w:val="003D51C9"/>
    <w:rsid w:val="003D649A"/>
    <w:rsid w:val="003D76AB"/>
    <w:rsid w:val="003D7FFB"/>
    <w:rsid w:val="003E32A5"/>
    <w:rsid w:val="003E3BB3"/>
    <w:rsid w:val="003E79C1"/>
    <w:rsid w:val="003F0C74"/>
    <w:rsid w:val="003F0E8B"/>
    <w:rsid w:val="003F2953"/>
    <w:rsid w:val="003F31E5"/>
    <w:rsid w:val="00400074"/>
    <w:rsid w:val="004019F3"/>
    <w:rsid w:val="00407EBD"/>
    <w:rsid w:val="00410DD2"/>
    <w:rsid w:val="004141A5"/>
    <w:rsid w:val="00414649"/>
    <w:rsid w:val="00415D5F"/>
    <w:rsid w:val="004173ED"/>
    <w:rsid w:val="00427A30"/>
    <w:rsid w:val="004412DF"/>
    <w:rsid w:val="00441697"/>
    <w:rsid w:val="004456F2"/>
    <w:rsid w:val="00445A57"/>
    <w:rsid w:val="00452458"/>
    <w:rsid w:val="00452AA4"/>
    <w:rsid w:val="00454809"/>
    <w:rsid w:val="00454E0D"/>
    <w:rsid w:val="004558F7"/>
    <w:rsid w:val="00455AE6"/>
    <w:rsid w:val="00460B54"/>
    <w:rsid w:val="00460F60"/>
    <w:rsid w:val="00461606"/>
    <w:rsid w:val="004639A2"/>
    <w:rsid w:val="00475EB6"/>
    <w:rsid w:val="00490801"/>
    <w:rsid w:val="00492A64"/>
    <w:rsid w:val="0049382D"/>
    <w:rsid w:val="00493B5A"/>
    <w:rsid w:val="00495359"/>
    <w:rsid w:val="00495DBF"/>
    <w:rsid w:val="004A3CB0"/>
    <w:rsid w:val="004A4359"/>
    <w:rsid w:val="004A4766"/>
    <w:rsid w:val="004B4269"/>
    <w:rsid w:val="004B7C1D"/>
    <w:rsid w:val="004C118B"/>
    <w:rsid w:val="004C2D2D"/>
    <w:rsid w:val="004C5AAB"/>
    <w:rsid w:val="004C78A0"/>
    <w:rsid w:val="004D3065"/>
    <w:rsid w:val="004D5BD1"/>
    <w:rsid w:val="004D6223"/>
    <w:rsid w:val="004D7D93"/>
    <w:rsid w:val="004E2D11"/>
    <w:rsid w:val="004E623B"/>
    <w:rsid w:val="004E64FC"/>
    <w:rsid w:val="004E6D8C"/>
    <w:rsid w:val="004F2D7F"/>
    <w:rsid w:val="004F49E7"/>
    <w:rsid w:val="00500259"/>
    <w:rsid w:val="00501AF8"/>
    <w:rsid w:val="005048F8"/>
    <w:rsid w:val="00504E40"/>
    <w:rsid w:val="00511E8A"/>
    <w:rsid w:val="00512079"/>
    <w:rsid w:val="005120CE"/>
    <w:rsid w:val="00512B61"/>
    <w:rsid w:val="005164F3"/>
    <w:rsid w:val="00521DDD"/>
    <w:rsid w:val="00522279"/>
    <w:rsid w:val="005223ED"/>
    <w:rsid w:val="005232F5"/>
    <w:rsid w:val="0052431F"/>
    <w:rsid w:val="00530B60"/>
    <w:rsid w:val="0053255F"/>
    <w:rsid w:val="00533186"/>
    <w:rsid w:val="00534FE0"/>
    <w:rsid w:val="005370FF"/>
    <w:rsid w:val="005377D0"/>
    <w:rsid w:val="00540F5A"/>
    <w:rsid w:val="00545757"/>
    <w:rsid w:val="00545DE1"/>
    <w:rsid w:val="005509A3"/>
    <w:rsid w:val="00553327"/>
    <w:rsid w:val="00553E6B"/>
    <w:rsid w:val="00556BDA"/>
    <w:rsid w:val="005623A5"/>
    <w:rsid w:val="005627BD"/>
    <w:rsid w:val="00567CF4"/>
    <w:rsid w:val="00570C4E"/>
    <w:rsid w:val="00571BD9"/>
    <w:rsid w:val="00571DA6"/>
    <w:rsid w:val="0057646C"/>
    <w:rsid w:val="0057709D"/>
    <w:rsid w:val="005773C8"/>
    <w:rsid w:val="0057787C"/>
    <w:rsid w:val="0058033D"/>
    <w:rsid w:val="00580F43"/>
    <w:rsid w:val="0058774F"/>
    <w:rsid w:val="005902C2"/>
    <w:rsid w:val="0059630B"/>
    <w:rsid w:val="005A05EA"/>
    <w:rsid w:val="005A2A6A"/>
    <w:rsid w:val="005B05A8"/>
    <w:rsid w:val="005B1193"/>
    <w:rsid w:val="005B18E8"/>
    <w:rsid w:val="005C23B2"/>
    <w:rsid w:val="005C24A9"/>
    <w:rsid w:val="005C4804"/>
    <w:rsid w:val="005C5029"/>
    <w:rsid w:val="005D184F"/>
    <w:rsid w:val="005D2BA9"/>
    <w:rsid w:val="005D62AF"/>
    <w:rsid w:val="005D728C"/>
    <w:rsid w:val="005E091C"/>
    <w:rsid w:val="005E453B"/>
    <w:rsid w:val="005F16FA"/>
    <w:rsid w:val="005F184D"/>
    <w:rsid w:val="005F1B40"/>
    <w:rsid w:val="005F2488"/>
    <w:rsid w:val="005F510A"/>
    <w:rsid w:val="00602591"/>
    <w:rsid w:val="00603589"/>
    <w:rsid w:val="0060672F"/>
    <w:rsid w:val="00607CD1"/>
    <w:rsid w:val="006103EF"/>
    <w:rsid w:val="00614D8C"/>
    <w:rsid w:val="00617AEB"/>
    <w:rsid w:val="006225FF"/>
    <w:rsid w:val="00623092"/>
    <w:rsid w:val="00630AF6"/>
    <w:rsid w:val="00631CAA"/>
    <w:rsid w:val="00631F45"/>
    <w:rsid w:val="006330E9"/>
    <w:rsid w:val="00636E4C"/>
    <w:rsid w:val="0064352F"/>
    <w:rsid w:val="00654702"/>
    <w:rsid w:val="00654916"/>
    <w:rsid w:val="00657C39"/>
    <w:rsid w:val="00660C20"/>
    <w:rsid w:val="00661CC9"/>
    <w:rsid w:val="006627FB"/>
    <w:rsid w:val="00665100"/>
    <w:rsid w:val="006651DD"/>
    <w:rsid w:val="0067221C"/>
    <w:rsid w:val="00680480"/>
    <w:rsid w:val="00680AE6"/>
    <w:rsid w:val="00684411"/>
    <w:rsid w:val="0068757D"/>
    <w:rsid w:val="00687817"/>
    <w:rsid w:val="00690369"/>
    <w:rsid w:val="0069071E"/>
    <w:rsid w:val="006959C4"/>
    <w:rsid w:val="006962CC"/>
    <w:rsid w:val="0069757B"/>
    <w:rsid w:val="006A55AB"/>
    <w:rsid w:val="006A5928"/>
    <w:rsid w:val="006A7398"/>
    <w:rsid w:val="006B17EB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6EA"/>
    <w:rsid w:val="006E09FD"/>
    <w:rsid w:val="006E1D1A"/>
    <w:rsid w:val="006E3558"/>
    <w:rsid w:val="006E4846"/>
    <w:rsid w:val="006F136A"/>
    <w:rsid w:val="006F2212"/>
    <w:rsid w:val="006F2E50"/>
    <w:rsid w:val="006F417B"/>
    <w:rsid w:val="006F6D6B"/>
    <w:rsid w:val="0070205B"/>
    <w:rsid w:val="00702373"/>
    <w:rsid w:val="00704494"/>
    <w:rsid w:val="00706EDD"/>
    <w:rsid w:val="007100C5"/>
    <w:rsid w:val="0071265B"/>
    <w:rsid w:val="00714FF9"/>
    <w:rsid w:val="0071658F"/>
    <w:rsid w:val="007223D1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14B9"/>
    <w:rsid w:val="00751737"/>
    <w:rsid w:val="007543D3"/>
    <w:rsid w:val="00760DC1"/>
    <w:rsid w:val="007616B0"/>
    <w:rsid w:val="00761A69"/>
    <w:rsid w:val="007657A1"/>
    <w:rsid w:val="007659A0"/>
    <w:rsid w:val="007717DD"/>
    <w:rsid w:val="007724F3"/>
    <w:rsid w:val="007747E2"/>
    <w:rsid w:val="00776F5F"/>
    <w:rsid w:val="00776FFA"/>
    <w:rsid w:val="0078075D"/>
    <w:rsid w:val="00781BF8"/>
    <w:rsid w:val="00793EC3"/>
    <w:rsid w:val="0079453A"/>
    <w:rsid w:val="007950A9"/>
    <w:rsid w:val="00796DDE"/>
    <w:rsid w:val="007A07B6"/>
    <w:rsid w:val="007A2400"/>
    <w:rsid w:val="007A45A2"/>
    <w:rsid w:val="007A5481"/>
    <w:rsid w:val="007A786E"/>
    <w:rsid w:val="007B0A62"/>
    <w:rsid w:val="007B4813"/>
    <w:rsid w:val="007C0EA3"/>
    <w:rsid w:val="007C4B08"/>
    <w:rsid w:val="007C5A58"/>
    <w:rsid w:val="007C5F7E"/>
    <w:rsid w:val="007D352C"/>
    <w:rsid w:val="007D41EE"/>
    <w:rsid w:val="007D551D"/>
    <w:rsid w:val="007E18FC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4CF5"/>
    <w:rsid w:val="00817B6F"/>
    <w:rsid w:val="00821503"/>
    <w:rsid w:val="008257B4"/>
    <w:rsid w:val="008278CD"/>
    <w:rsid w:val="008304D3"/>
    <w:rsid w:val="0083122A"/>
    <w:rsid w:val="00837776"/>
    <w:rsid w:val="0084110C"/>
    <w:rsid w:val="00841B46"/>
    <w:rsid w:val="00842C2D"/>
    <w:rsid w:val="00842D40"/>
    <w:rsid w:val="00842E78"/>
    <w:rsid w:val="00852864"/>
    <w:rsid w:val="00853A4F"/>
    <w:rsid w:val="00860EFD"/>
    <w:rsid w:val="00860FC3"/>
    <w:rsid w:val="00863F76"/>
    <w:rsid w:val="00880160"/>
    <w:rsid w:val="0088213C"/>
    <w:rsid w:val="00885A31"/>
    <w:rsid w:val="00894AC0"/>
    <w:rsid w:val="00895E0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1E74"/>
    <w:rsid w:val="008B58A4"/>
    <w:rsid w:val="008C24B1"/>
    <w:rsid w:val="008C73FB"/>
    <w:rsid w:val="008C7B31"/>
    <w:rsid w:val="008D10EB"/>
    <w:rsid w:val="008D237A"/>
    <w:rsid w:val="008D480E"/>
    <w:rsid w:val="008D6150"/>
    <w:rsid w:val="008E1D52"/>
    <w:rsid w:val="008E2887"/>
    <w:rsid w:val="008E54D3"/>
    <w:rsid w:val="008E6B82"/>
    <w:rsid w:val="008F0562"/>
    <w:rsid w:val="008F31D3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3DD4"/>
    <w:rsid w:val="00914F86"/>
    <w:rsid w:val="00915AB9"/>
    <w:rsid w:val="009219F0"/>
    <w:rsid w:val="00921A30"/>
    <w:rsid w:val="00925C6A"/>
    <w:rsid w:val="00926984"/>
    <w:rsid w:val="00927352"/>
    <w:rsid w:val="009328BE"/>
    <w:rsid w:val="00933979"/>
    <w:rsid w:val="009342A8"/>
    <w:rsid w:val="009348DD"/>
    <w:rsid w:val="0093556C"/>
    <w:rsid w:val="009356CC"/>
    <w:rsid w:val="00940A89"/>
    <w:rsid w:val="0094164D"/>
    <w:rsid w:val="0094282D"/>
    <w:rsid w:val="009456AA"/>
    <w:rsid w:val="00946631"/>
    <w:rsid w:val="009466C9"/>
    <w:rsid w:val="00947EEA"/>
    <w:rsid w:val="009534F8"/>
    <w:rsid w:val="00953CDC"/>
    <w:rsid w:val="00955F7F"/>
    <w:rsid w:val="00956FBC"/>
    <w:rsid w:val="00957EDA"/>
    <w:rsid w:val="0096149C"/>
    <w:rsid w:val="00962054"/>
    <w:rsid w:val="009648D9"/>
    <w:rsid w:val="00966881"/>
    <w:rsid w:val="00966EC6"/>
    <w:rsid w:val="00967511"/>
    <w:rsid w:val="00967CA0"/>
    <w:rsid w:val="00972B04"/>
    <w:rsid w:val="00972F62"/>
    <w:rsid w:val="009739A8"/>
    <w:rsid w:val="00977F0E"/>
    <w:rsid w:val="009864E7"/>
    <w:rsid w:val="00990509"/>
    <w:rsid w:val="0099133E"/>
    <w:rsid w:val="009932F3"/>
    <w:rsid w:val="009960B1"/>
    <w:rsid w:val="009965AC"/>
    <w:rsid w:val="00996705"/>
    <w:rsid w:val="0099686F"/>
    <w:rsid w:val="009A029C"/>
    <w:rsid w:val="009A13C8"/>
    <w:rsid w:val="009A2CD7"/>
    <w:rsid w:val="009A3887"/>
    <w:rsid w:val="009B1C16"/>
    <w:rsid w:val="009B3BAA"/>
    <w:rsid w:val="009B4A26"/>
    <w:rsid w:val="009B6E65"/>
    <w:rsid w:val="009C18E2"/>
    <w:rsid w:val="009C522F"/>
    <w:rsid w:val="009C5EA1"/>
    <w:rsid w:val="009C68A2"/>
    <w:rsid w:val="009D0CA5"/>
    <w:rsid w:val="009D18BF"/>
    <w:rsid w:val="009D55C5"/>
    <w:rsid w:val="009E046B"/>
    <w:rsid w:val="009E14C7"/>
    <w:rsid w:val="009E1B66"/>
    <w:rsid w:val="009E2AD3"/>
    <w:rsid w:val="009E2CC5"/>
    <w:rsid w:val="009E5BEC"/>
    <w:rsid w:val="009E77E6"/>
    <w:rsid w:val="009F15D3"/>
    <w:rsid w:val="009F23E5"/>
    <w:rsid w:val="009F2CDF"/>
    <w:rsid w:val="009F6D28"/>
    <w:rsid w:val="00A03D76"/>
    <w:rsid w:val="00A043C1"/>
    <w:rsid w:val="00A079B7"/>
    <w:rsid w:val="00A1237D"/>
    <w:rsid w:val="00A12EBA"/>
    <w:rsid w:val="00A13D0A"/>
    <w:rsid w:val="00A155BC"/>
    <w:rsid w:val="00A1669B"/>
    <w:rsid w:val="00A17F2D"/>
    <w:rsid w:val="00A17FEC"/>
    <w:rsid w:val="00A202F1"/>
    <w:rsid w:val="00A21AF6"/>
    <w:rsid w:val="00A224A9"/>
    <w:rsid w:val="00A22925"/>
    <w:rsid w:val="00A2302F"/>
    <w:rsid w:val="00A23906"/>
    <w:rsid w:val="00A23A3C"/>
    <w:rsid w:val="00A24B59"/>
    <w:rsid w:val="00A258DF"/>
    <w:rsid w:val="00A26E85"/>
    <w:rsid w:val="00A32D5E"/>
    <w:rsid w:val="00A409C5"/>
    <w:rsid w:val="00A421A7"/>
    <w:rsid w:val="00A44050"/>
    <w:rsid w:val="00A518E5"/>
    <w:rsid w:val="00A6088A"/>
    <w:rsid w:val="00A64493"/>
    <w:rsid w:val="00A649FA"/>
    <w:rsid w:val="00A65336"/>
    <w:rsid w:val="00A667D5"/>
    <w:rsid w:val="00A7583B"/>
    <w:rsid w:val="00A75850"/>
    <w:rsid w:val="00A75CB1"/>
    <w:rsid w:val="00A82C87"/>
    <w:rsid w:val="00A84043"/>
    <w:rsid w:val="00A84FC0"/>
    <w:rsid w:val="00A8502D"/>
    <w:rsid w:val="00A8555D"/>
    <w:rsid w:val="00A90151"/>
    <w:rsid w:val="00A926D9"/>
    <w:rsid w:val="00AA0AB7"/>
    <w:rsid w:val="00AA1FD6"/>
    <w:rsid w:val="00AA2C2C"/>
    <w:rsid w:val="00AA2C3C"/>
    <w:rsid w:val="00AA4348"/>
    <w:rsid w:val="00AB40EB"/>
    <w:rsid w:val="00AB4D46"/>
    <w:rsid w:val="00AB5978"/>
    <w:rsid w:val="00AB639B"/>
    <w:rsid w:val="00AC1604"/>
    <w:rsid w:val="00AC332D"/>
    <w:rsid w:val="00AC3761"/>
    <w:rsid w:val="00AC4A86"/>
    <w:rsid w:val="00AC6C0F"/>
    <w:rsid w:val="00AD1938"/>
    <w:rsid w:val="00AD3573"/>
    <w:rsid w:val="00AD5F5F"/>
    <w:rsid w:val="00AE11B3"/>
    <w:rsid w:val="00AE261B"/>
    <w:rsid w:val="00AE715C"/>
    <w:rsid w:val="00AF1790"/>
    <w:rsid w:val="00AF2806"/>
    <w:rsid w:val="00AF3C24"/>
    <w:rsid w:val="00AF3CBA"/>
    <w:rsid w:val="00B00C23"/>
    <w:rsid w:val="00B0298B"/>
    <w:rsid w:val="00B03A1A"/>
    <w:rsid w:val="00B03A7C"/>
    <w:rsid w:val="00B04CFD"/>
    <w:rsid w:val="00B0509F"/>
    <w:rsid w:val="00B06F11"/>
    <w:rsid w:val="00B1074F"/>
    <w:rsid w:val="00B1119B"/>
    <w:rsid w:val="00B12D2F"/>
    <w:rsid w:val="00B14649"/>
    <w:rsid w:val="00B1708F"/>
    <w:rsid w:val="00B23F61"/>
    <w:rsid w:val="00B24A1D"/>
    <w:rsid w:val="00B317BB"/>
    <w:rsid w:val="00B41612"/>
    <w:rsid w:val="00B51155"/>
    <w:rsid w:val="00B515D2"/>
    <w:rsid w:val="00B53EEA"/>
    <w:rsid w:val="00B605AA"/>
    <w:rsid w:val="00B61A6F"/>
    <w:rsid w:val="00B6386A"/>
    <w:rsid w:val="00B74249"/>
    <w:rsid w:val="00B75D32"/>
    <w:rsid w:val="00B804C5"/>
    <w:rsid w:val="00B81BDE"/>
    <w:rsid w:val="00B84FDB"/>
    <w:rsid w:val="00B85B8A"/>
    <w:rsid w:val="00B90D96"/>
    <w:rsid w:val="00B91F25"/>
    <w:rsid w:val="00B93E38"/>
    <w:rsid w:val="00B959FC"/>
    <w:rsid w:val="00B95EB0"/>
    <w:rsid w:val="00B97551"/>
    <w:rsid w:val="00B97950"/>
    <w:rsid w:val="00BA2A8A"/>
    <w:rsid w:val="00BA2EBF"/>
    <w:rsid w:val="00BA3893"/>
    <w:rsid w:val="00BA5AF4"/>
    <w:rsid w:val="00BA609F"/>
    <w:rsid w:val="00BA745B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B95"/>
    <w:rsid w:val="00BC69F7"/>
    <w:rsid w:val="00BD0647"/>
    <w:rsid w:val="00BD081A"/>
    <w:rsid w:val="00BD192C"/>
    <w:rsid w:val="00BD213E"/>
    <w:rsid w:val="00BD53D0"/>
    <w:rsid w:val="00BE008B"/>
    <w:rsid w:val="00BE3A0F"/>
    <w:rsid w:val="00BE5081"/>
    <w:rsid w:val="00BE5C85"/>
    <w:rsid w:val="00BE625D"/>
    <w:rsid w:val="00BE7222"/>
    <w:rsid w:val="00BF1D47"/>
    <w:rsid w:val="00BF1E27"/>
    <w:rsid w:val="00BF3B84"/>
    <w:rsid w:val="00BF4697"/>
    <w:rsid w:val="00BF5A07"/>
    <w:rsid w:val="00BF5E38"/>
    <w:rsid w:val="00C0244E"/>
    <w:rsid w:val="00C07885"/>
    <w:rsid w:val="00C10652"/>
    <w:rsid w:val="00C11D08"/>
    <w:rsid w:val="00C13079"/>
    <w:rsid w:val="00C16D84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70B2"/>
    <w:rsid w:val="00C77E23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51D0"/>
    <w:rsid w:val="00CB64D5"/>
    <w:rsid w:val="00CC25E9"/>
    <w:rsid w:val="00CC3119"/>
    <w:rsid w:val="00CC42C6"/>
    <w:rsid w:val="00CC6435"/>
    <w:rsid w:val="00CC6909"/>
    <w:rsid w:val="00CD0450"/>
    <w:rsid w:val="00CD19AD"/>
    <w:rsid w:val="00CD2B6C"/>
    <w:rsid w:val="00CD69F5"/>
    <w:rsid w:val="00CD73BE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0F07"/>
    <w:rsid w:val="00D0133D"/>
    <w:rsid w:val="00D01B29"/>
    <w:rsid w:val="00D0316A"/>
    <w:rsid w:val="00D0582D"/>
    <w:rsid w:val="00D11013"/>
    <w:rsid w:val="00D11D97"/>
    <w:rsid w:val="00D16DC4"/>
    <w:rsid w:val="00D17E91"/>
    <w:rsid w:val="00D25DA7"/>
    <w:rsid w:val="00D26A9D"/>
    <w:rsid w:val="00D27145"/>
    <w:rsid w:val="00D303D2"/>
    <w:rsid w:val="00D3266B"/>
    <w:rsid w:val="00D35E8B"/>
    <w:rsid w:val="00D42337"/>
    <w:rsid w:val="00D4596A"/>
    <w:rsid w:val="00D460F9"/>
    <w:rsid w:val="00D47090"/>
    <w:rsid w:val="00D50AD7"/>
    <w:rsid w:val="00D529F4"/>
    <w:rsid w:val="00D52D2B"/>
    <w:rsid w:val="00D53BF3"/>
    <w:rsid w:val="00D56AEB"/>
    <w:rsid w:val="00D6475D"/>
    <w:rsid w:val="00D65072"/>
    <w:rsid w:val="00D70CBB"/>
    <w:rsid w:val="00D72172"/>
    <w:rsid w:val="00D72C35"/>
    <w:rsid w:val="00D76052"/>
    <w:rsid w:val="00D80C8B"/>
    <w:rsid w:val="00D816E2"/>
    <w:rsid w:val="00D833C8"/>
    <w:rsid w:val="00D85454"/>
    <w:rsid w:val="00D8564E"/>
    <w:rsid w:val="00D87183"/>
    <w:rsid w:val="00D87994"/>
    <w:rsid w:val="00D90A98"/>
    <w:rsid w:val="00D93860"/>
    <w:rsid w:val="00D96640"/>
    <w:rsid w:val="00D96AC9"/>
    <w:rsid w:val="00DA77CA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5E2"/>
    <w:rsid w:val="00DE2C8B"/>
    <w:rsid w:val="00DE437F"/>
    <w:rsid w:val="00DE6B4E"/>
    <w:rsid w:val="00DF1E8F"/>
    <w:rsid w:val="00DF2FAB"/>
    <w:rsid w:val="00DF4E0C"/>
    <w:rsid w:val="00DF7CE2"/>
    <w:rsid w:val="00E004A5"/>
    <w:rsid w:val="00E010AA"/>
    <w:rsid w:val="00E02448"/>
    <w:rsid w:val="00E02A01"/>
    <w:rsid w:val="00E1243A"/>
    <w:rsid w:val="00E20CDB"/>
    <w:rsid w:val="00E23C8B"/>
    <w:rsid w:val="00E25EAA"/>
    <w:rsid w:val="00E33336"/>
    <w:rsid w:val="00E33D8A"/>
    <w:rsid w:val="00E3536B"/>
    <w:rsid w:val="00E35B6B"/>
    <w:rsid w:val="00E369A2"/>
    <w:rsid w:val="00E41210"/>
    <w:rsid w:val="00E41414"/>
    <w:rsid w:val="00E4298D"/>
    <w:rsid w:val="00E44CF0"/>
    <w:rsid w:val="00E46B07"/>
    <w:rsid w:val="00E475E1"/>
    <w:rsid w:val="00E55300"/>
    <w:rsid w:val="00E558EE"/>
    <w:rsid w:val="00E602A7"/>
    <w:rsid w:val="00E61A78"/>
    <w:rsid w:val="00E62D1E"/>
    <w:rsid w:val="00E70239"/>
    <w:rsid w:val="00E771BE"/>
    <w:rsid w:val="00E77882"/>
    <w:rsid w:val="00E77ADE"/>
    <w:rsid w:val="00E837D1"/>
    <w:rsid w:val="00E83958"/>
    <w:rsid w:val="00E8409E"/>
    <w:rsid w:val="00E852EA"/>
    <w:rsid w:val="00E940DA"/>
    <w:rsid w:val="00E95B7B"/>
    <w:rsid w:val="00E96484"/>
    <w:rsid w:val="00E972B0"/>
    <w:rsid w:val="00EA0FA2"/>
    <w:rsid w:val="00EA3F7B"/>
    <w:rsid w:val="00EA63E0"/>
    <w:rsid w:val="00EB13EC"/>
    <w:rsid w:val="00EB19C0"/>
    <w:rsid w:val="00EB2806"/>
    <w:rsid w:val="00EB64CA"/>
    <w:rsid w:val="00EC0CD1"/>
    <w:rsid w:val="00EC2838"/>
    <w:rsid w:val="00EC49E3"/>
    <w:rsid w:val="00EC5606"/>
    <w:rsid w:val="00EC5DAA"/>
    <w:rsid w:val="00ED0AB6"/>
    <w:rsid w:val="00ED4766"/>
    <w:rsid w:val="00ED504B"/>
    <w:rsid w:val="00ED6D64"/>
    <w:rsid w:val="00EE1E17"/>
    <w:rsid w:val="00EE2526"/>
    <w:rsid w:val="00EE2F9C"/>
    <w:rsid w:val="00EE7D99"/>
    <w:rsid w:val="00EF38B7"/>
    <w:rsid w:val="00EF40DB"/>
    <w:rsid w:val="00EF58AE"/>
    <w:rsid w:val="00EF5EE6"/>
    <w:rsid w:val="00EF6095"/>
    <w:rsid w:val="00F02E07"/>
    <w:rsid w:val="00F033ED"/>
    <w:rsid w:val="00F103BF"/>
    <w:rsid w:val="00F1062E"/>
    <w:rsid w:val="00F15C7C"/>
    <w:rsid w:val="00F17803"/>
    <w:rsid w:val="00F21AA5"/>
    <w:rsid w:val="00F24950"/>
    <w:rsid w:val="00F24FD6"/>
    <w:rsid w:val="00F26356"/>
    <w:rsid w:val="00F27561"/>
    <w:rsid w:val="00F32652"/>
    <w:rsid w:val="00F4122F"/>
    <w:rsid w:val="00F41C97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A0C"/>
    <w:rsid w:val="00F90A71"/>
    <w:rsid w:val="00F90CFC"/>
    <w:rsid w:val="00F91008"/>
    <w:rsid w:val="00F92350"/>
    <w:rsid w:val="00F9303F"/>
    <w:rsid w:val="00F940A9"/>
    <w:rsid w:val="00FA13EE"/>
    <w:rsid w:val="00FA1EF0"/>
    <w:rsid w:val="00FA35D7"/>
    <w:rsid w:val="00FA40D0"/>
    <w:rsid w:val="00FA5740"/>
    <w:rsid w:val="00FA6553"/>
    <w:rsid w:val="00FA75AD"/>
    <w:rsid w:val="00FB0330"/>
    <w:rsid w:val="00FB1543"/>
    <w:rsid w:val="00FB2AE6"/>
    <w:rsid w:val="00FB39E6"/>
    <w:rsid w:val="00FC0309"/>
    <w:rsid w:val="00FC34D7"/>
    <w:rsid w:val="00FC5B40"/>
    <w:rsid w:val="00FD05DC"/>
    <w:rsid w:val="00FD6E01"/>
    <w:rsid w:val="00FE0057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1DC5C-189E-43F4-9C0B-E759AB7A7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1239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5</cp:revision>
  <cp:lastPrinted>2015-04-13T09:48:00Z</cp:lastPrinted>
  <dcterms:created xsi:type="dcterms:W3CDTF">2015-08-19T09:46:00Z</dcterms:created>
  <dcterms:modified xsi:type="dcterms:W3CDTF">2016-01-19T13:23:00Z</dcterms:modified>
</cp:coreProperties>
</file>