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71" w:rsidRPr="00ED7E71" w:rsidRDefault="00ED7E71" w:rsidP="00ED7E71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ED7E71" w:rsidRPr="00ED7E71" w:rsidRDefault="00ED7E71" w:rsidP="00ED7E71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ED7E71" w:rsidRDefault="00ED7E71" w:rsidP="00ED7E71">
      <w:pPr>
        <w:tabs>
          <w:tab w:val="left" w:pos="0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Положению о Единой системе инвестиционных предложений Краснодарского края</w:t>
      </w:r>
    </w:p>
    <w:p w:rsidR="00ED7E71" w:rsidRPr="00ED7E71" w:rsidRDefault="00ED7E71" w:rsidP="00ED7E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ED7E71" w:rsidRDefault="00ED7E71" w:rsidP="00ED7E7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ED7E71" w:rsidRDefault="00ED7E71" w:rsidP="00ED7E71">
      <w:pPr>
        <w:spacing w:after="0" w:line="1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ED7E71" w:rsidRPr="00ED7E71" w:rsidRDefault="00ED7E71" w:rsidP="00ED7E71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включение земельного участка в Единую базу данных по инвестиционно привлекательным земельным участкам Краснодарского края</w:t>
      </w:r>
    </w:p>
    <w:p w:rsidR="00ED7E71" w:rsidRPr="00ED7E71" w:rsidRDefault="00ED7E71" w:rsidP="00ED7E71">
      <w:pPr>
        <w:spacing w:after="0" w:line="16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224E8A" w:rsidRDefault="00ED7E71" w:rsidP="00975A24">
      <w:pPr>
        <w:numPr>
          <w:ilvl w:val="1"/>
          <w:numId w:val="1"/>
        </w:numPr>
        <w:spacing w:after="0" w:line="160" w:lineRule="atLeast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Планируемое </w:t>
      </w:r>
      <w:proofErr w:type="gramStart"/>
      <w:r w:rsidRP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использование:</w:t>
      </w:r>
      <w:r w:rsid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:rsidR="00ED7E71" w:rsidRPr="00224E8A" w:rsidRDefault="00224E8A" w:rsidP="008C484B">
      <w:pPr>
        <w:numPr>
          <w:ilvl w:val="1"/>
          <w:numId w:val="1"/>
        </w:numPr>
        <w:spacing w:after="0" w:line="160" w:lineRule="atLeast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расположения: </w:t>
      </w:r>
      <w:r w:rsidR="00ED7E71" w:rsidRPr="00224E8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D7E71" w:rsidRPr="00ED7E71" w:rsidRDefault="00224E8A" w:rsidP="00224E8A">
      <w:pPr>
        <w:spacing w:after="0" w:line="16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E8A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(наименование муниципального образования Краснодарского края, </w:t>
      </w:r>
      <w:r w:rsidR="00ED7E71"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населенного пункта, адрес земельного участка, при отсутствии адреса указывается местоположение в населенном пункте относительно 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однозначно понимаемого объекта местности, выбранного в качестве ориентира)</w:t>
      </w:r>
    </w:p>
    <w:p w:rsidR="00ED7E71" w:rsidRPr="00ED7E71" w:rsidRDefault="00ED7E71" w:rsidP="00ED7E71">
      <w:pPr>
        <w:numPr>
          <w:ilvl w:val="1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номер: ______________________</w:t>
      </w:r>
    </w:p>
    <w:p w:rsidR="00ED7E71" w:rsidRPr="00ED7E71" w:rsidRDefault="00ED7E71" w:rsidP="00ED7E71">
      <w:pPr>
        <w:numPr>
          <w:ilvl w:val="1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Площадь: ______ га</w:t>
      </w:r>
    </w:p>
    <w:p w:rsidR="00ED7E71" w:rsidRPr="00ED7E71" w:rsidRDefault="00ED7E71" w:rsidP="00ED7E71">
      <w:pPr>
        <w:numPr>
          <w:ilvl w:val="1"/>
          <w:numId w:val="1"/>
        </w:numPr>
        <w:spacing w:after="0" w:line="240" w:lineRule="auto"/>
        <w:ind w:left="0"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Инициатор:__________________________________________________________</w:t>
      </w:r>
    </w:p>
    <w:p w:rsidR="00ED7E71" w:rsidRPr="00ED7E71" w:rsidRDefault="00ED7E71" w:rsidP="00ED7E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="009F409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="009F4099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органа местного самоуправления муниципального образования Краснодарского края, 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D7E71" w:rsidRPr="00ED7E71" w:rsidRDefault="00ED7E71" w:rsidP="00ED7E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органа исполнительной власти Краснодарского края, юридического ли</w:t>
      </w:r>
      <w:bookmarkStart w:id="0" w:name="_GoBack"/>
      <w:bookmarkEnd w:id="0"/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ца или Ф.И.О. физического лица - указать необходимое)</w:t>
      </w:r>
    </w:p>
    <w:p w:rsidR="00ED7E71" w:rsidRPr="00ED7E71" w:rsidRDefault="00ED7E71" w:rsidP="00ED7E71">
      <w:pPr>
        <w:numPr>
          <w:ilvl w:val="1"/>
          <w:numId w:val="1"/>
        </w:numPr>
        <w:spacing w:after="0" w:line="160" w:lineRule="atLeast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 подразделение органа местного самоуправления Краснодарского края, органа исполнительной власти Краснодарского края, ответственное за работу с инвестиционными проектами:</w:t>
      </w:r>
      <w:r w:rsidRPr="00ED7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</w:p>
    <w:p w:rsidR="00ED7E71" w:rsidRPr="00ED7E71" w:rsidRDefault="00ED7E71" w:rsidP="00ED7E71">
      <w:pPr>
        <w:tabs>
          <w:tab w:val="left" w:pos="3991"/>
          <w:tab w:val="center" w:pos="4819"/>
        </w:tabs>
        <w:spacing w:after="0" w:line="160" w:lineRule="atLeast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(наименование)</w:t>
      </w:r>
    </w:p>
    <w:p w:rsidR="00ED7E71" w:rsidRPr="00ED7E71" w:rsidRDefault="00ED7E71" w:rsidP="00ED7E71">
      <w:pPr>
        <w:spacing w:after="0" w:line="16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Должностное лицо, ответственное за работу с  инвестиционными проектами:  _______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D7E71" w:rsidRPr="00ED7E71" w:rsidRDefault="00ED7E71" w:rsidP="00ED7E71">
      <w:pPr>
        <w:spacing w:after="0" w:line="160" w:lineRule="atLeast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(должность, Ф.И.О., контактные данные: тел. рабочий, мобильный, </w:t>
      </w:r>
      <w:r w:rsidRPr="00ED7E7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ED7E7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ED7E71" w:rsidRPr="00ED7E71" w:rsidRDefault="00ED7E71" w:rsidP="00ED7E71">
      <w:pPr>
        <w:spacing w:after="0" w:line="16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структурного подразделения: ____________________________________</w:t>
      </w:r>
    </w:p>
    <w:p w:rsidR="00ED7E71" w:rsidRPr="00ED7E71" w:rsidRDefault="00ED7E71" w:rsidP="00ED7E71">
      <w:pPr>
        <w:spacing w:after="0" w:line="160" w:lineRule="atLeast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(должность, Ф.И.О., контактные данные: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D7E71" w:rsidRPr="00ED7E71" w:rsidRDefault="00ED7E71" w:rsidP="00ED7E71">
      <w:pPr>
        <w:spacing w:after="0" w:line="160" w:lineRule="atLeast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тел. рабочий, мобильный, </w:t>
      </w:r>
      <w:r w:rsidRPr="00ED7E7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ED7E71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ED7E71" w:rsidRPr="00ED7E71" w:rsidRDefault="00ED7E71" w:rsidP="00ED7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ED7E71" w:rsidRDefault="00ED7E71" w:rsidP="00ED7E71">
      <w:pPr>
        <w:tabs>
          <w:tab w:val="left" w:pos="72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Инициатор:  _______________________________________________________________</w:t>
      </w:r>
    </w:p>
    <w:p w:rsidR="00ED7E71" w:rsidRPr="00ED7E71" w:rsidRDefault="002446D1" w:rsidP="002446D1">
      <w:pPr>
        <w:spacing w:after="0" w:line="240" w:lineRule="auto"/>
        <w:ind w:left="707"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</w:t>
      </w:r>
      <w:r w:rsidR="00ED7E71"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(при наличии указывается наименование юридического лица, Ф.И.О., должность, подпись/ 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D7E71" w:rsidRPr="00ED7E71" w:rsidRDefault="00ED7E71" w:rsidP="00ED7E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>Ф.И.О. физического лица, подпись, дата)</w:t>
      </w:r>
    </w:p>
    <w:p w:rsidR="00ED7E71" w:rsidRPr="00ED7E71" w:rsidRDefault="00ED7E71" w:rsidP="00ED7E7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Заявитель:  ________________________________________________________________                                         </w:t>
      </w:r>
    </w:p>
    <w:p w:rsidR="00ED7E71" w:rsidRPr="00ED7E71" w:rsidRDefault="00ED7E71" w:rsidP="00C22C7C">
      <w:pPr>
        <w:spacing w:after="0" w:line="240" w:lineRule="auto"/>
        <w:ind w:left="1415"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(наименование органа местного самоуправления муниципального образования Краснодарского края/ </w:t>
      </w:r>
    </w:p>
    <w:p w:rsidR="00ED7E71" w:rsidRPr="00ED7E71" w:rsidRDefault="00ED7E71" w:rsidP="00ED7E71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ED7E71" w:rsidRPr="00ED7E71" w:rsidRDefault="00E577D9" w:rsidP="00E577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</w:t>
      </w:r>
      <w:r w:rsidR="00ED7E71" w:rsidRPr="00ED7E7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должность, Ф.И.О., дата, подпись)</w:t>
      </w:r>
    </w:p>
    <w:p w:rsidR="00ED7E71" w:rsidRPr="00ED7E71" w:rsidRDefault="00ED7E71" w:rsidP="00ED7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7E71" w:rsidRPr="00ED7E71" w:rsidRDefault="00ED7E71" w:rsidP="00ED7E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Приложение: комплект материалов, подготовленный в соответствии с приказом </w:t>
      </w:r>
      <w:r w:rsidR="00A7150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ED7E7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инистерства экономики Краснодарского края от ________________№_____.*</w:t>
      </w:r>
    </w:p>
    <w:p w:rsidR="00ED7E71" w:rsidRPr="00ED7E71" w:rsidRDefault="00ED7E71" w:rsidP="00ED7E71">
      <w:pPr>
        <w:tabs>
          <w:tab w:val="left" w:pos="1260"/>
          <w:tab w:val="left" w:pos="1304"/>
          <w:tab w:val="left" w:pos="13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7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ED7E71" w:rsidRPr="00ED7E71" w:rsidRDefault="00ED7E71" w:rsidP="00ED7E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71">
        <w:rPr>
          <w:rFonts w:ascii="Times New Roman" w:eastAsia="Times New Roman" w:hAnsi="Times New Roman" w:cs="Times New Roman"/>
          <w:sz w:val="20"/>
          <w:szCs w:val="20"/>
          <w:lang w:eastAsia="ru-RU"/>
        </w:rPr>
        <w:t>*Указываются реквизиты приказа, которым утверждено Положение о Единой системе инвестиционных предложений Краснодарского края.</w:t>
      </w:r>
    </w:p>
    <w:p w:rsidR="00ED7E71" w:rsidRPr="00ED7E71" w:rsidRDefault="00ED7E71" w:rsidP="00ED7E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7E71" w:rsidRPr="00ED7E71" w:rsidRDefault="00ED7E71" w:rsidP="00ED7E7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77D9" w:rsidRPr="00E577D9" w:rsidRDefault="00E577D9" w:rsidP="00E577D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77D9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E577D9" w:rsidRPr="00E577D9" w:rsidRDefault="00E577D9" w:rsidP="00E577D9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577D9">
        <w:rPr>
          <w:rFonts w:ascii="Times New Roman" w:hAnsi="Times New Roman" w:cs="Times New Roman"/>
          <w:sz w:val="28"/>
          <w:szCs w:val="28"/>
        </w:rPr>
        <w:t xml:space="preserve">инвестиционной </w:t>
      </w:r>
      <w:r w:rsidRPr="00E577D9">
        <w:rPr>
          <w:rFonts w:ascii="Times New Roman" w:hAnsi="Times New Roman" w:cs="Times New Roman"/>
          <w:sz w:val="28"/>
          <w:szCs w:val="28"/>
        </w:rPr>
        <w:tab/>
        <w:t>политики</w:t>
      </w:r>
      <w:r w:rsidRPr="00E577D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E577D9">
        <w:rPr>
          <w:rFonts w:ascii="Times New Roman" w:hAnsi="Times New Roman" w:cs="Times New Roman"/>
          <w:sz w:val="28"/>
          <w:szCs w:val="28"/>
        </w:rPr>
        <w:tab/>
      </w:r>
      <w:r w:rsidRPr="00E577D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Р.Э. </w:t>
      </w:r>
      <w:proofErr w:type="spellStart"/>
      <w:r w:rsidRPr="00E577D9">
        <w:rPr>
          <w:rFonts w:ascii="Times New Roman" w:hAnsi="Times New Roman" w:cs="Times New Roman"/>
          <w:sz w:val="28"/>
          <w:szCs w:val="28"/>
        </w:rPr>
        <w:t>Кудаев</w:t>
      </w:r>
      <w:proofErr w:type="spellEnd"/>
    </w:p>
    <w:p w:rsidR="00350DEC" w:rsidRDefault="00350DEC" w:rsidP="00E577D9">
      <w:pPr>
        <w:tabs>
          <w:tab w:val="left" w:pos="0"/>
        </w:tabs>
        <w:spacing w:after="0" w:line="240" w:lineRule="auto"/>
        <w:jc w:val="both"/>
      </w:pPr>
    </w:p>
    <w:sectPr w:rsidR="00350DEC" w:rsidSect="00ED7E71">
      <w:pgSz w:w="11900" w:h="16800"/>
      <w:pgMar w:top="1134" w:right="567" w:bottom="1134" w:left="1701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C3F"/>
    <w:multiLevelType w:val="hybridMultilevel"/>
    <w:tmpl w:val="5A166DBE"/>
    <w:lvl w:ilvl="0" w:tplc="4C06016A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B10213A4">
      <w:start w:val="1"/>
      <w:numFmt w:val="decimal"/>
      <w:lvlText w:val="%2."/>
      <w:lvlJc w:val="left"/>
      <w:pPr>
        <w:ind w:left="193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E71"/>
    <w:rsid w:val="00224E8A"/>
    <w:rsid w:val="002446D1"/>
    <w:rsid w:val="00350DEC"/>
    <w:rsid w:val="007B30EE"/>
    <w:rsid w:val="007F3E8A"/>
    <w:rsid w:val="009F4099"/>
    <w:rsid w:val="00A7150F"/>
    <w:rsid w:val="00C22C7C"/>
    <w:rsid w:val="00D7408D"/>
    <w:rsid w:val="00DA4571"/>
    <w:rsid w:val="00E577D9"/>
    <w:rsid w:val="00ED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886F2-68A3-4BD4-A9F6-97AD0EA7F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Никифоров Сергей Сергеевич</cp:lastModifiedBy>
  <cp:revision>8</cp:revision>
  <dcterms:created xsi:type="dcterms:W3CDTF">2015-08-19T06:23:00Z</dcterms:created>
  <dcterms:modified xsi:type="dcterms:W3CDTF">2016-04-26T11:58:00Z</dcterms:modified>
</cp:coreProperties>
</file>